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8495"/>
      </w:tblGrid>
      <w:tr w:rsidR="003F06F1" w:rsidRPr="00CB6D3A" w14:paraId="7483ABAB" w14:textId="77777777" w:rsidTr="00CB6D3A">
        <w:trPr>
          <w:trHeight w:val="801"/>
        </w:trPr>
        <w:tc>
          <w:tcPr>
            <w:tcW w:w="8495" w:type="dxa"/>
            <w:shd w:val="clear" w:color="auto" w:fill="FFFF00"/>
            <w:vAlign w:val="center"/>
          </w:tcPr>
          <w:p w14:paraId="2479ECF1" w14:textId="77777777" w:rsidR="003F06F1" w:rsidRPr="00CB6D3A" w:rsidRDefault="003F06F1" w:rsidP="00CB6D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</w:rPr>
            </w:pPr>
            <w:r w:rsidRPr="00CB6D3A">
              <w:rPr>
                <w:rFonts w:ascii="Times New Roman" w:hAnsi="Times New Roman"/>
                <w:b/>
                <w:sz w:val="32"/>
              </w:rPr>
              <w:t>MODELLO B</w:t>
            </w:r>
          </w:p>
        </w:tc>
      </w:tr>
    </w:tbl>
    <w:p w14:paraId="7A5DC251" w14:textId="77777777" w:rsidR="003F06F1" w:rsidRDefault="003F06F1"/>
    <w:p w14:paraId="79F49FB9" w14:textId="77777777" w:rsidR="003F06F1" w:rsidRPr="00BA3756" w:rsidRDefault="003F06F1" w:rsidP="003F06F1">
      <w:pPr>
        <w:spacing w:after="0" w:line="380" w:lineRule="atLeast"/>
        <w:jc w:val="center"/>
        <w:rPr>
          <w:rFonts w:ascii="Times New Roman" w:eastAsia="Times New Roman" w:hAnsi="Times New Roman"/>
          <w:b/>
          <w:u w:val="single"/>
          <w:lang w:eastAsia="it-IT"/>
        </w:rPr>
      </w:pPr>
      <w:r w:rsidRPr="00BA3756">
        <w:rPr>
          <w:rFonts w:ascii="Times New Roman" w:eastAsia="Times New Roman" w:hAnsi="Times New Roman"/>
          <w:b/>
          <w:u w:val="single"/>
          <w:lang w:eastAsia="it-IT"/>
        </w:rPr>
        <w:t xml:space="preserve">Da </w:t>
      </w:r>
      <w:r w:rsidR="009D6964">
        <w:rPr>
          <w:rFonts w:ascii="Times New Roman" w:eastAsia="Times New Roman" w:hAnsi="Times New Roman"/>
          <w:b/>
          <w:u w:val="single"/>
          <w:lang w:eastAsia="it-IT"/>
        </w:rPr>
        <w:t>compilare</w:t>
      </w:r>
      <w:r w:rsidRPr="00BA3756">
        <w:rPr>
          <w:rFonts w:ascii="Times New Roman" w:eastAsia="Times New Roman" w:hAnsi="Times New Roman"/>
          <w:b/>
          <w:u w:val="single"/>
          <w:lang w:eastAsia="it-IT"/>
        </w:rPr>
        <w:t xml:space="preserve"> in caso di avvalimento,</w:t>
      </w:r>
    </w:p>
    <w:p w14:paraId="38A0779D" w14:textId="77777777" w:rsidR="003F06F1" w:rsidRPr="00BA3756" w:rsidRDefault="003F06F1" w:rsidP="003F06F1">
      <w:pPr>
        <w:spacing w:after="0" w:line="380" w:lineRule="atLeast"/>
        <w:jc w:val="center"/>
        <w:rPr>
          <w:rFonts w:ascii="Times New Roman" w:eastAsia="Times New Roman" w:hAnsi="Times New Roman"/>
          <w:b/>
          <w:u w:val="single"/>
          <w:lang w:eastAsia="it-IT"/>
        </w:rPr>
      </w:pPr>
      <w:r w:rsidRPr="00BA3756">
        <w:rPr>
          <w:rFonts w:ascii="Times New Roman" w:eastAsia="Times New Roman" w:hAnsi="Times New Roman"/>
          <w:b/>
          <w:u w:val="single"/>
          <w:lang w:eastAsia="it-IT"/>
        </w:rPr>
        <w:t>a cura del</w:t>
      </w:r>
      <w:r w:rsidR="00170F58">
        <w:rPr>
          <w:rFonts w:ascii="Times New Roman" w:eastAsia="Times New Roman" w:hAnsi="Times New Roman"/>
          <w:b/>
          <w:u w:val="single"/>
          <w:lang w:eastAsia="it-IT"/>
        </w:rPr>
        <w:t>l</w:t>
      </w:r>
      <w:r w:rsidR="002D3DED">
        <w:rPr>
          <w:rFonts w:ascii="Times New Roman" w:eastAsia="Times New Roman" w:hAnsi="Times New Roman"/>
          <w:b/>
          <w:i/>
          <w:iCs/>
          <w:u w:val="single"/>
          <w:lang w:eastAsia="it-IT"/>
        </w:rPr>
        <w:t>’</w:t>
      </w:r>
      <w:r w:rsidR="00A83F32">
        <w:rPr>
          <w:rFonts w:ascii="Times New Roman" w:eastAsia="Times New Roman" w:hAnsi="Times New Roman"/>
          <w:b/>
          <w:i/>
          <w:iCs/>
          <w:u w:val="single"/>
          <w:lang w:eastAsia="it-IT"/>
        </w:rPr>
        <w:t xml:space="preserve">O.E. </w:t>
      </w:r>
      <w:r w:rsidR="009C56F4" w:rsidRPr="009C56F4">
        <w:rPr>
          <w:rFonts w:ascii="Times New Roman" w:eastAsia="Times New Roman" w:hAnsi="Times New Roman"/>
          <w:b/>
          <w:i/>
          <w:iCs/>
          <w:u w:val="single"/>
          <w:lang w:eastAsia="it-IT"/>
        </w:rPr>
        <w:t>AUSILIAT</w:t>
      </w:r>
      <w:r w:rsidR="00A83F32">
        <w:rPr>
          <w:rFonts w:ascii="Times New Roman" w:eastAsia="Times New Roman" w:hAnsi="Times New Roman"/>
          <w:b/>
          <w:i/>
          <w:iCs/>
          <w:u w:val="single"/>
          <w:lang w:eastAsia="it-IT"/>
        </w:rPr>
        <w:t>O</w:t>
      </w:r>
      <w:r w:rsidR="009C56F4" w:rsidRPr="009C56F4">
        <w:rPr>
          <w:rFonts w:ascii="Times New Roman" w:eastAsia="Times New Roman" w:hAnsi="Times New Roman"/>
          <w:b/>
          <w:i/>
          <w:iCs/>
          <w:u w:val="single"/>
          <w:lang w:eastAsia="it-IT"/>
        </w:rPr>
        <w:t>-AVVALENTE</w:t>
      </w:r>
    </w:p>
    <w:p w14:paraId="7F19A22A" w14:textId="77777777" w:rsidR="003F06F1" w:rsidRPr="00BA3756" w:rsidRDefault="003F06F1" w:rsidP="003F06F1">
      <w:pPr>
        <w:tabs>
          <w:tab w:val="left" w:pos="7230"/>
        </w:tabs>
        <w:spacing w:after="0" w:line="380" w:lineRule="atLeast"/>
        <w:jc w:val="right"/>
        <w:rPr>
          <w:rFonts w:ascii="Times New Roman" w:eastAsia="Times New Roman" w:hAnsi="Times New Roman"/>
          <w:bCs/>
          <w:color w:val="000000"/>
          <w:lang w:eastAsia="it-IT"/>
        </w:rPr>
      </w:pPr>
    </w:p>
    <w:p w14:paraId="156F2730" w14:textId="77777777" w:rsidR="00EA4570" w:rsidRPr="00EA4570" w:rsidRDefault="00EA4570" w:rsidP="00886D79">
      <w:pPr>
        <w:tabs>
          <w:tab w:val="left" w:pos="7230"/>
        </w:tabs>
        <w:spacing w:after="0" w:line="32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  <w:bookmarkStart w:id="0" w:name="_Hlk11141599"/>
      <w:bookmarkStart w:id="1" w:name="_Hlk26394577"/>
      <w:r w:rsidRPr="00EA4570">
        <w:rPr>
          <w:rFonts w:ascii="Times New Roman" w:eastAsia="Cambria" w:hAnsi="Times New Roman"/>
          <w:bCs/>
          <w:color w:val="000000"/>
          <w:lang w:eastAsia="it-IT"/>
        </w:rPr>
        <w:t xml:space="preserve">Spett.le </w:t>
      </w:r>
    </w:p>
    <w:p w14:paraId="643F0EB6" w14:textId="77777777" w:rsidR="00EA4570" w:rsidRPr="00EA4570" w:rsidRDefault="00EA4570" w:rsidP="00886D79">
      <w:pPr>
        <w:spacing w:after="0" w:line="320" w:lineRule="atLeast"/>
        <w:jc w:val="right"/>
        <w:rPr>
          <w:rFonts w:ascii="Times New Roman" w:eastAsia="Cambria" w:hAnsi="Times New Roman"/>
          <w:b/>
          <w:bCs/>
          <w:lang w:eastAsia="it-IT"/>
        </w:rPr>
      </w:pPr>
      <w:r w:rsidRPr="00EA4570">
        <w:rPr>
          <w:rFonts w:ascii="Times New Roman" w:eastAsia="Cambria" w:hAnsi="Times New Roman"/>
          <w:b/>
          <w:bCs/>
          <w:lang w:eastAsia="it-IT"/>
        </w:rPr>
        <w:t>«</w:t>
      </w:r>
      <w:r w:rsidRPr="00EA4570">
        <w:rPr>
          <w:rFonts w:ascii="Times New Roman" w:eastAsia="Cambria" w:hAnsi="Times New Roman"/>
          <w:b/>
          <w:bCs/>
          <w:i/>
          <w:iCs/>
          <w:lang w:eastAsia="it-IT"/>
        </w:rPr>
        <w:t>EdA Salerno</w:t>
      </w:r>
      <w:r w:rsidRPr="00EA4570">
        <w:rPr>
          <w:rFonts w:ascii="Times New Roman" w:eastAsia="Cambria" w:hAnsi="Times New Roman"/>
          <w:b/>
          <w:bCs/>
          <w:lang w:eastAsia="it-IT"/>
        </w:rPr>
        <w:t>»</w:t>
      </w:r>
    </w:p>
    <w:p w14:paraId="622457BF" w14:textId="77777777" w:rsidR="00EA4570" w:rsidRPr="00EA4570" w:rsidRDefault="00EA4570" w:rsidP="00886D79">
      <w:pPr>
        <w:spacing w:after="0" w:line="320" w:lineRule="atLeast"/>
        <w:jc w:val="right"/>
        <w:rPr>
          <w:rFonts w:ascii="Times New Roman" w:eastAsia="Cambria" w:hAnsi="Times New Roman"/>
          <w:lang w:eastAsia="it-IT"/>
        </w:rPr>
      </w:pPr>
      <w:r w:rsidRPr="00EA4570">
        <w:rPr>
          <w:rFonts w:ascii="Times New Roman" w:eastAsia="Cambria" w:hAnsi="Times New Roman"/>
          <w:lang w:eastAsia="it-IT"/>
        </w:rPr>
        <w:t>Via Sabato Visco, n° 20</w:t>
      </w:r>
    </w:p>
    <w:p w14:paraId="27472F5A" w14:textId="77777777" w:rsidR="00EA4570" w:rsidRPr="00EA4570" w:rsidRDefault="00EA4570" w:rsidP="00886D79">
      <w:pPr>
        <w:spacing w:after="0" w:line="320" w:lineRule="atLeast"/>
        <w:jc w:val="right"/>
        <w:rPr>
          <w:rFonts w:ascii="Times New Roman" w:eastAsia="Cambria" w:hAnsi="Times New Roman"/>
          <w:lang w:eastAsia="it-IT"/>
        </w:rPr>
      </w:pPr>
      <w:r w:rsidRPr="00EA4570">
        <w:rPr>
          <w:rFonts w:ascii="Times New Roman" w:eastAsia="Cambria" w:hAnsi="Times New Roman"/>
          <w:lang w:eastAsia="it-IT"/>
        </w:rPr>
        <w:t>84131 - Salerno</w:t>
      </w:r>
    </w:p>
    <w:p w14:paraId="70F057EC" w14:textId="77777777" w:rsidR="00EA4570" w:rsidRPr="00EA4570" w:rsidRDefault="00EA4570" w:rsidP="00886D79">
      <w:pPr>
        <w:spacing w:after="0" w:line="32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</w:p>
    <w:p w14:paraId="4F69FCD5" w14:textId="77777777" w:rsidR="00EA4570" w:rsidRPr="00EA4570" w:rsidRDefault="00EA4570" w:rsidP="00EA4570">
      <w:pPr>
        <w:spacing w:after="0" w:line="400" w:lineRule="atLeast"/>
        <w:jc w:val="both"/>
        <w:rPr>
          <w:rFonts w:ascii="Times New Roman" w:eastAsia="Cambria" w:hAnsi="Times New Roman"/>
          <w:b/>
          <w:color w:val="000000"/>
          <w:u w:val="single"/>
          <w:lang w:eastAsia="it-IT"/>
        </w:rPr>
      </w:pPr>
    </w:p>
    <w:bookmarkEnd w:id="0"/>
    <w:bookmarkEnd w:id="1"/>
    <w:p w14:paraId="30155A36" w14:textId="77777777" w:rsidR="00D85312" w:rsidRPr="00C039D9" w:rsidRDefault="00D85312" w:rsidP="00D85312">
      <w:pPr>
        <w:spacing w:after="0" w:line="400" w:lineRule="atLeast"/>
        <w:ind w:right="142"/>
        <w:jc w:val="both"/>
        <w:rPr>
          <w:rFonts w:ascii="Times New Roman" w:eastAsia="Cambria" w:hAnsi="Times New Roman"/>
          <w:lang w:eastAsia="it-IT"/>
          <w:specVanish/>
        </w:rPr>
      </w:pPr>
      <w:r w:rsidRPr="00EE3D33">
        <w:rPr>
          <w:rFonts w:ascii="Times New Roman" w:eastAsia="Cambria" w:hAnsi="Times New Roman"/>
          <w:b/>
          <w:color w:val="000000"/>
          <w:u w:val="single"/>
          <w:lang w:eastAsia="it-IT"/>
          <w:specVanish/>
        </w:rPr>
        <w:t>Oggetto</w:t>
      </w:r>
      <w:r w:rsidRPr="00EE3D33">
        <w:rPr>
          <w:rFonts w:ascii="Times New Roman" w:eastAsia="Cambria" w:hAnsi="Times New Roman"/>
          <w:b/>
          <w:color w:val="000000"/>
          <w:lang w:eastAsia="it-IT"/>
          <w:specVanish/>
        </w:rPr>
        <w:t>:</w:t>
      </w:r>
      <w:r w:rsidRPr="00EE3D33">
        <w:rPr>
          <w:rFonts w:ascii="Times New Roman" w:eastAsia="Cambria" w:hAnsi="Times New Roman"/>
          <w:color w:val="000000"/>
          <w:lang w:eastAsia="it-IT"/>
          <w:specVanish/>
        </w:rPr>
        <w:t xml:space="preserve"> </w:t>
      </w:r>
      <w:bookmarkStart w:id="2" w:name="_Hlk1586856"/>
      <w:r>
        <w:rPr>
          <w:rFonts w:ascii="Times New Roman" w:eastAsia="Cambria" w:hAnsi="Times New Roman"/>
          <w:color w:val="000000"/>
          <w:lang w:eastAsia="it-IT"/>
        </w:rPr>
        <w:t>“</w:t>
      </w:r>
      <w:r w:rsidRPr="00867E54">
        <w:rPr>
          <w:rFonts w:ascii="Times New Roman" w:eastAsia="Cambria" w:hAnsi="Times New Roman"/>
          <w:i/>
          <w:iCs/>
          <w:lang w:eastAsia="it-IT"/>
        </w:rPr>
        <w:t>Procedura aperta</w:t>
      </w:r>
      <w:r>
        <w:rPr>
          <w:rFonts w:ascii="Times New Roman" w:eastAsia="Cambria" w:hAnsi="Times New Roman"/>
          <w:lang w:eastAsia="it-IT"/>
        </w:rPr>
        <w:t>”</w:t>
      </w:r>
      <w:r w:rsidRPr="00EE3D33">
        <w:rPr>
          <w:rFonts w:ascii="Times New Roman" w:eastAsia="Cambria" w:hAnsi="Times New Roman"/>
          <w:lang w:eastAsia="it-IT"/>
        </w:rPr>
        <w:t xml:space="preserve"> (ex art. 60, D.Lgs. n. 50/2016) per </w:t>
      </w:r>
      <w:r w:rsidRPr="00C039D9">
        <w:rPr>
          <w:rFonts w:ascii="Times New Roman" w:eastAsia="Cambria" w:hAnsi="Times New Roman"/>
          <w:lang w:eastAsia="it-IT"/>
        </w:rPr>
        <w:t>l’affidamento congiunto della progettazione esecutiva, comprensiva del coordinamento per la sicurezza in fase di progettazione, e dell’esecuzione dei lavori di Implementazione dei sistemi di confinamento delle emissioni odorigene diffuse dell’impianto di compostaggio di Eboli (SA).</w:t>
      </w:r>
    </w:p>
    <w:p w14:paraId="3E32937F" w14:textId="77777777" w:rsidR="00D85312" w:rsidRPr="003B14A7" w:rsidRDefault="00D85312" w:rsidP="00D85312">
      <w:pPr>
        <w:numPr>
          <w:ilvl w:val="0"/>
          <w:numId w:val="7"/>
        </w:numPr>
        <w:tabs>
          <w:tab w:val="left" w:pos="284"/>
          <w:tab w:val="left" w:pos="7655"/>
        </w:tabs>
        <w:spacing w:after="0" w:line="400" w:lineRule="atLeast"/>
        <w:ind w:left="284" w:hanging="284"/>
        <w:jc w:val="both"/>
        <w:rPr>
          <w:rFonts w:ascii="Times New Roman" w:eastAsia="Cambria" w:hAnsi="Times New Roman"/>
          <w:b/>
          <w:lang w:eastAsia="it-IT"/>
          <w:specVanish/>
        </w:rPr>
      </w:pPr>
      <w:r w:rsidRPr="003B14A7">
        <w:rPr>
          <w:rFonts w:ascii="Times New Roman" w:eastAsia="Cambria" w:hAnsi="Times New Roman"/>
          <w:b/>
          <w:lang w:eastAsia="it-IT"/>
          <w:specVanish/>
        </w:rPr>
        <w:t xml:space="preserve">CIG: </w:t>
      </w:r>
      <w:r w:rsidR="00E7076A" w:rsidRPr="00E7076A">
        <w:rPr>
          <w:rFonts w:ascii="Times New Roman" w:eastAsia="Cambria" w:hAnsi="Times New Roman"/>
          <w:b/>
          <w:lang w:eastAsia="it-IT"/>
        </w:rPr>
        <w:t>945682962A</w:t>
      </w:r>
    </w:p>
    <w:bookmarkEnd w:id="2"/>
    <w:p w14:paraId="35514CB9" w14:textId="77777777" w:rsidR="003F06F1" w:rsidRPr="00753607" w:rsidRDefault="003F06F1" w:rsidP="003F06F1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</w:p>
    <w:p w14:paraId="0AF92A08" w14:textId="77777777" w:rsidR="003F06F1" w:rsidRPr="00BA3756" w:rsidRDefault="003F06F1" w:rsidP="003F06F1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BA3756">
        <w:rPr>
          <w:rFonts w:ascii="Times New Roman" w:eastAsia="Times New Roman" w:hAnsi="Times New Roman"/>
          <w:lang w:eastAsia="it-IT"/>
        </w:rPr>
        <w:t>Il sottoscritto, _____________________</w:t>
      </w:r>
      <w:r>
        <w:rPr>
          <w:rFonts w:ascii="Times New Roman" w:eastAsia="Times New Roman" w:hAnsi="Times New Roman"/>
          <w:lang w:eastAsia="it-IT"/>
        </w:rPr>
        <w:t>________</w:t>
      </w:r>
      <w:r w:rsidRPr="00BA3756">
        <w:rPr>
          <w:rFonts w:ascii="Times New Roman" w:eastAsia="Times New Roman" w:hAnsi="Times New Roman"/>
          <w:lang w:eastAsia="it-IT"/>
        </w:rPr>
        <w:t>____________________________________,</w:t>
      </w:r>
    </w:p>
    <w:p w14:paraId="13CE19B3" w14:textId="77777777" w:rsidR="003F06F1" w:rsidRPr="00BA3756" w:rsidRDefault="003F06F1" w:rsidP="003F06F1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BA3756">
        <w:rPr>
          <w:rFonts w:ascii="Times New Roman" w:eastAsia="Times New Roman" w:hAnsi="Times New Roman"/>
          <w:lang w:eastAsia="it-IT"/>
        </w:rPr>
        <w:t>nato a _________________________________</w:t>
      </w:r>
      <w:r>
        <w:rPr>
          <w:rFonts w:ascii="Times New Roman" w:eastAsia="Times New Roman" w:hAnsi="Times New Roman"/>
          <w:lang w:eastAsia="it-IT"/>
        </w:rPr>
        <w:t>_______</w:t>
      </w:r>
      <w:r w:rsidRPr="00BA3756">
        <w:rPr>
          <w:rFonts w:ascii="Times New Roman" w:eastAsia="Times New Roman" w:hAnsi="Times New Roman"/>
          <w:lang w:eastAsia="it-IT"/>
        </w:rPr>
        <w:t>__________________ (Prov.: ______), il ______________</w:t>
      </w:r>
      <w:r>
        <w:rPr>
          <w:rFonts w:ascii="Times New Roman" w:eastAsia="Times New Roman" w:hAnsi="Times New Roman"/>
          <w:lang w:eastAsia="it-IT"/>
        </w:rPr>
        <w:t>__</w:t>
      </w:r>
      <w:r w:rsidRPr="00BA3756">
        <w:rPr>
          <w:rFonts w:ascii="Times New Roman" w:eastAsia="Times New Roman" w:hAnsi="Times New Roman"/>
          <w:lang w:eastAsia="it-IT"/>
        </w:rPr>
        <w:t>___, C.F.: _____________________</w:t>
      </w:r>
      <w:r>
        <w:rPr>
          <w:rFonts w:ascii="Times New Roman" w:eastAsia="Times New Roman" w:hAnsi="Times New Roman"/>
          <w:lang w:eastAsia="it-IT"/>
        </w:rPr>
        <w:t>_____</w:t>
      </w:r>
      <w:r w:rsidRPr="00BA3756">
        <w:rPr>
          <w:rFonts w:ascii="Times New Roman" w:eastAsia="Times New Roman" w:hAnsi="Times New Roman"/>
          <w:lang w:eastAsia="it-IT"/>
        </w:rPr>
        <w:t>________________________,</w:t>
      </w:r>
    </w:p>
    <w:p w14:paraId="64BCA29F" w14:textId="77777777" w:rsidR="003F06F1" w:rsidRPr="00BA3756" w:rsidRDefault="003F06F1" w:rsidP="003F06F1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BA3756">
        <w:rPr>
          <w:rFonts w:ascii="Times New Roman" w:eastAsia="Times New Roman" w:hAnsi="Times New Roman"/>
          <w:b/>
          <w:lang w:eastAsia="it-IT"/>
        </w:rPr>
        <w:t xml:space="preserve">in qualità di </w:t>
      </w:r>
      <w:r w:rsidRPr="00822837">
        <w:rPr>
          <w:rFonts w:ascii="Times New Roman" w:eastAsia="Times New Roman" w:hAnsi="Times New Roman"/>
          <w:b/>
          <w:i/>
          <w:iCs/>
          <w:lang w:eastAsia="it-IT"/>
        </w:rPr>
        <w:t>Legale</w:t>
      </w:r>
      <w:r w:rsidR="00822837">
        <w:rPr>
          <w:rFonts w:ascii="Times New Roman" w:eastAsia="Times New Roman" w:hAnsi="Times New Roman"/>
          <w:b/>
          <w:i/>
          <w:iCs/>
          <w:lang w:eastAsia="it-IT"/>
        </w:rPr>
        <w:t xml:space="preserve"> </w:t>
      </w:r>
      <w:r w:rsidRPr="00822837">
        <w:rPr>
          <w:rFonts w:ascii="Times New Roman" w:eastAsia="Times New Roman" w:hAnsi="Times New Roman"/>
          <w:b/>
          <w:i/>
          <w:iCs/>
          <w:lang w:eastAsia="it-IT"/>
        </w:rPr>
        <w:t>Rappresentante</w:t>
      </w:r>
      <w:r w:rsidR="00822837">
        <w:rPr>
          <w:rFonts w:ascii="Times New Roman" w:eastAsia="Times New Roman" w:hAnsi="Times New Roman"/>
          <w:b/>
          <w:i/>
          <w:iCs/>
          <w:lang w:eastAsia="it-IT"/>
        </w:rPr>
        <w:t xml:space="preserve"> </w:t>
      </w:r>
      <w:r w:rsidR="00822837">
        <w:rPr>
          <w:rFonts w:ascii="Times New Roman" w:eastAsia="Times New Roman" w:hAnsi="Times New Roman"/>
          <w:b/>
          <w:lang w:eastAsia="it-IT"/>
        </w:rPr>
        <w:t xml:space="preserve">/ </w:t>
      </w:r>
      <w:r w:rsidRPr="00822837">
        <w:rPr>
          <w:rFonts w:ascii="Times New Roman" w:eastAsia="Times New Roman" w:hAnsi="Times New Roman"/>
          <w:b/>
          <w:i/>
          <w:iCs/>
          <w:lang w:eastAsia="it-IT"/>
        </w:rPr>
        <w:t>Procuratore</w:t>
      </w:r>
      <w:r w:rsidRPr="00BA3756">
        <w:rPr>
          <w:rFonts w:ascii="Times New Roman" w:eastAsia="Times New Roman" w:hAnsi="Times New Roman"/>
          <w:b/>
          <w:lang w:eastAsia="it-IT"/>
        </w:rPr>
        <w:t xml:space="preserve"> dell</w:t>
      </w:r>
      <w:r w:rsidR="00822837">
        <w:rPr>
          <w:rFonts w:ascii="Times New Roman" w:eastAsia="Times New Roman" w:hAnsi="Times New Roman"/>
          <w:b/>
          <w:lang w:eastAsia="it-IT"/>
        </w:rPr>
        <w:t xml:space="preserve">’operatore economico </w:t>
      </w:r>
      <w:r w:rsidRPr="00BA3756">
        <w:rPr>
          <w:rFonts w:ascii="Times New Roman" w:eastAsia="Times New Roman" w:hAnsi="Times New Roman"/>
          <w:lang w:eastAsia="it-IT"/>
        </w:rPr>
        <w:t>__________________</w:t>
      </w:r>
      <w:r>
        <w:rPr>
          <w:rFonts w:ascii="Times New Roman" w:eastAsia="Times New Roman" w:hAnsi="Times New Roman"/>
          <w:lang w:eastAsia="it-IT"/>
        </w:rPr>
        <w:t>___________________</w:t>
      </w:r>
      <w:r w:rsidRPr="00BA3756">
        <w:rPr>
          <w:rFonts w:ascii="Times New Roman" w:eastAsia="Times New Roman" w:hAnsi="Times New Roman"/>
          <w:lang w:eastAsia="it-IT"/>
        </w:rPr>
        <w:t>_______________________________________,</w:t>
      </w:r>
    </w:p>
    <w:p w14:paraId="33B78940" w14:textId="77777777" w:rsidR="009D6964" w:rsidRDefault="003F06F1" w:rsidP="003F06F1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BA3756">
        <w:rPr>
          <w:rFonts w:ascii="Times New Roman" w:eastAsia="Times New Roman" w:hAnsi="Times New Roman"/>
          <w:lang w:eastAsia="it-IT"/>
        </w:rPr>
        <w:t>con Sede Legale in ____________________</w:t>
      </w:r>
      <w:r>
        <w:rPr>
          <w:rFonts w:ascii="Times New Roman" w:eastAsia="Times New Roman" w:hAnsi="Times New Roman"/>
          <w:lang w:eastAsia="it-IT"/>
        </w:rPr>
        <w:t>________</w:t>
      </w:r>
      <w:r w:rsidRPr="00BA3756">
        <w:rPr>
          <w:rFonts w:ascii="Times New Roman" w:eastAsia="Times New Roman" w:hAnsi="Times New Roman"/>
          <w:lang w:eastAsia="it-IT"/>
        </w:rPr>
        <w:t>_________________________________, alla Via ___________________________________</w:t>
      </w:r>
      <w:r>
        <w:rPr>
          <w:rFonts w:ascii="Times New Roman" w:eastAsia="Times New Roman" w:hAnsi="Times New Roman"/>
          <w:lang w:eastAsia="it-IT"/>
        </w:rPr>
        <w:t>__</w:t>
      </w:r>
      <w:r w:rsidRPr="00BA3756">
        <w:rPr>
          <w:rFonts w:ascii="Times New Roman" w:eastAsia="Times New Roman" w:hAnsi="Times New Roman"/>
          <w:lang w:eastAsia="it-IT"/>
        </w:rPr>
        <w:t>________________, n. _</w:t>
      </w:r>
      <w:r>
        <w:rPr>
          <w:rFonts w:ascii="Times New Roman" w:eastAsia="Times New Roman" w:hAnsi="Times New Roman"/>
          <w:lang w:eastAsia="it-IT"/>
        </w:rPr>
        <w:t>__</w:t>
      </w:r>
      <w:r w:rsidRPr="00BA3756">
        <w:rPr>
          <w:rFonts w:ascii="Times New Roman" w:eastAsia="Times New Roman" w:hAnsi="Times New Roman"/>
          <w:lang w:eastAsia="it-IT"/>
        </w:rPr>
        <w:t>_____;</w:t>
      </w:r>
    </w:p>
    <w:p w14:paraId="23192DC6" w14:textId="77777777" w:rsidR="009D6964" w:rsidRDefault="009D6964" w:rsidP="003F06F1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>
        <w:rPr>
          <w:rFonts w:ascii="Times New Roman" w:eastAsia="Times New Roman" w:hAnsi="Times New Roman"/>
          <w:lang w:eastAsia="it-IT"/>
        </w:rPr>
        <w:t xml:space="preserve">P.Iva: _______________________________, C.F.: _______________________________, </w:t>
      </w:r>
    </w:p>
    <w:p w14:paraId="17FDD063" w14:textId="77777777" w:rsidR="003F06F1" w:rsidRDefault="003F06F1" w:rsidP="003F06F1">
      <w:pPr>
        <w:spacing w:after="0" w:line="380" w:lineRule="atLeast"/>
        <w:jc w:val="both"/>
        <w:rPr>
          <w:rFonts w:ascii="Times New Roman" w:eastAsia="Times New Roman" w:hAnsi="Times New Roman"/>
          <w:lang w:eastAsia="it-IT"/>
        </w:rPr>
      </w:pPr>
      <w:r w:rsidRPr="00BA3756">
        <w:rPr>
          <w:rFonts w:ascii="Times New Roman" w:eastAsia="Times New Roman" w:hAnsi="Times New Roman"/>
          <w:lang w:eastAsia="it-IT"/>
        </w:rPr>
        <w:t>telefono: _</w:t>
      </w:r>
      <w:r>
        <w:rPr>
          <w:rFonts w:ascii="Times New Roman" w:eastAsia="Times New Roman" w:hAnsi="Times New Roman"/>
          <w:lang w:eastAsia="it-IT"/>
        </w:rPr>
        <w:t>__</w:t>
      </w:r>
      <w:r w:rsidRPr="00BA3756">
        <w:rPr>
          <w:rFonts w:ascii="Times New Roman" w:eastAsia="Times New Roman" w:hAnsi="Times New Roman"/>
          <w:lang w:eastAsia="it-IT"/>
        </w:rPr>
        <w:t>____________________________, fax: _</w:t>
      </w:r>
      <w:r>
        <w:rPr>
          <w:rFonts w:ascii="Times New Roman" w:eastAsia="Times New Roman" w:hAnsi="Times New Roman"/>
          <w:lang w:eastAsia="it-IT"/>
        </w:rPr>
        <w:t>_</w:t>
      </w:r>
      <w:r w:rsidRPr="00BA3756">
        <w:rPr>
          <w:rFonts w:ascii="Times New Roman" w:eastAsia="Times New Roman" w:hAnsi="Times New Roman"/>
          <w:lang w:eastAsia="it-IT"/>
        </w:rPr>
        <w:t>__________________________</w:t>
      </w:r>
      <w:r>
        <w:rPr>
          <w:rFonts w:ascii="Times New Roman" w:eastAsia="Times New Roman" w:hAnsi="Times New Roman"/>
          <w:lang w:eastAsia="it-IT"/>
        </w:rPr>
        <w:t>_</w:t>
      </w:r>
      <w:r w:rsidRPr="00BA3756">
        <w:rPr>
          <w:rFonts w:ascii="Times New Roman" w:eastAsia="Times New Roman" w:hAnsi="Times New Roman"/>
          <w:lang w:eastAsia="it-IT"/>
        </w:rPr>
        <w:t>_, PEC: ____________________________________________</w:t>
      </w:r>
      <w:r>
        <w:rPr>
          <w:rFonts w:ascii="Times New Roman" w:eastAsia="Times New Roman" w:hAnsi="Times New Roman"/>
          <w:lang w:eastAsia="it-IT"/>
        </w:rPr>
        <w:t>________</w:t>
      </w:r>
      <w:r w:rsidRPr="00BA3756">
        <w:rPr>
          <w:rFonts w:ascii="Times New Roman" w:eastAsia="Times New Roman" w:hAnsi="Times New Roman"/>
          <w:lang w:eastAsia="it-IT"/>
        </w:rPr>
        <w:t>____________________,</w:t>
      </w:r>
    </w:p>
    <w:p w14:paraId="7F301611" w14:textId="77777777" w:rsidR="00822837" w:rsidRDefault="00E13885" w:rsidP="00822837">
      <w:pPr>
        <w:spacing w:after="0" w:line="20" w:lineRule="atLeast"/>
        <w:jc w:val="both"/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</w:pPr>
      <w:r w:rsidRPr="00175599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 xml:space="preserve">(N.B.: </w:t>
      </w:r>
      <w:r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se il C</w:t>
      </w:r>
      <w:r w:rsidRPr="00175599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 xml:space="preserve">oncorrente è R.T.I. o CONSORZIO o GEIE o qualunque altro tipo di concorrente “AD IDENTITÀ PLURISOGGETTIVA”, </w:t>
      </w:r>
      <w:r w:rsidRPr="001B2ED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single"/>
          <w:lang w:eastAsia="it-IT"/>
        </w:rPr>
        <w:t>sia già costituito sia ancora non costituito</w:t>
      </w:r>
      <w:r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 xml:space="preserve">, </w:t>
      </w:r>
      <w:r w:rsidRPr="00175599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 xml:space="preserve">bisognerà compilare la parte sopra riportata inserendo i pertinenti dati afferenti </w:t>
      </w:r>
      <w:proofErr w:type="gramStart"/>
      <w:r w:rsidRPr="00175599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il</w:t>
      </w:r>
      <w:proofErr w:type="gramEnd"/>
      <w:r w:rsidRPr="00175599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 xml:space="preserve"> solo O.E. raggruppato/consorziato/associato che richiede l’avvalimento, oppure – nel caso in cui l’avvalimento venga richiesto da tutti gli OO.EE. facenti parte il Concorrente ad identità plurisoggettiva – bisognerà inserire i pertinenti dati del solo O.E. capogruppo/capofila/mandatario)</w:t>
      </w:r>
    </w:p>
    <w:p w14:paraId="72CB7B8A" w14:textId="77777777" w:rsidR="0064010C" w:rsidRPr="00BA3756" w:rsidRDefault="0064010C" w:rsidP="00822837">
      <w:pPr>
        <w:spacing w:after="0" w:line="20" w:lineRule="atLeast"/>
        <w:jc w:val="both"/>
        <w:rPr>
          <w:rFonts w:ascii="Times New Roman" w:eastAsia="Times New Roman" w:hAnsi="Times New Roman"/>
          <w:lang w:eastAsia="it-IT"/>
        </w:rPr>
      </w:pPr>
    </w:p>
    <w:p w14:paraId="034F5698" w14:textId="77777777" w:rsidR="003F06F1" w:rsidRPr="00BA3756" w:rsidRDefault="003F06F1" w:rsidP="008E6D6B">
      <w:pPr>
        <w:spacing w:after="0" w:line="380" w:lineRule="atLeast"/>
        <w:jc w:val="center"/>
        <w:rPr>
          <w:rFonts w:ascii="Times New Roman" w:eastAsia="Times New Roman" w:hAnsi="Times New Roman"/>
          <w:b/>
          <w:lang w:eastAsia="it-IT"/>
        </w:rPr>
      </w:pPr>
      <w:r w:rsidRPr="00BA3756">
        <w:rPr>
          <w:rFonts w:ascii="Times New Roman" w:eastAsia="Times New Roman" w:hAnsi="Times New Roman"/>
          <w:b/>
          <w:lang w:eastAsia="it-IT"/>
        </w:rPr>
        <w:lastRenderedPageBreak/>
        <w:t>DICHIARA</w:t>
      </w:r>
    </w:p>
    <w:p w14:paraId="15B9C9A2" w14:textId="77777777" w:rsidR="003F06F1" w:rsidRPr="00BA3756" w:rsidRDefault="003F06F1" w:rsidP="008E6D6B">
      <w:pPr>
        <w:spacing w:after="0" w:line="380" w:lineRule="atLeast"/>
        <w:jc w:val="center"/>
        <w:rPr>
          <w:rFonts w:ascii="Times New Roman" w:eastAsia="Times New Roman" w:hAnsi="Times New Roman"/>
          <w:lang w:eastAsia="it-IT"/>
        </w:rPr>
      </w:pPr>
      <w:r w:rsidRPr="00BA3756">
        <w:rPr>
          <w:rFonts w:ascii="Times New Roman" w:eastAsia="Times New Roman" w:hAnsi="Times New Roman"/>
          <w:b/>
          <w:color w:val="000000"/>
          <w:lang w:eastAsia="it-IT"/>
        </w:rPr>
        <w:t>ai sensi degli artt. 46 e 47 del D.P.R. 28.12.2000 n. 445</w:t>
      </w:r>
      <w:r w:rsidRPr="00BA3756">
        <w:rPr>
          <w:rFonts w:ascii="Times New Roman" w:eastAsia="Times New Roman" w:hAnsi="Times New Roman"/>
          <w:color w:val="000000"/>
          <w:lang w:eastAsia="it-IT"/>
        </w:rPr>
        <w:t>:</w:t>
      </w:r>
    </w:p>
    <w:p w14:paraId="1378F91D" w14:textId="77777777" w:rsidR="008E6D6B" w:rsidRPr="008E6D6B" w:rsidRDefault="003F06F1" w:rsidP="00B2351F">
      <w:pPr>
        <w:numPr>
          <w:ilvl w:val="0"/>
          <w:numId w:val="5"/>
        </w:numPr>
        <w:tabs>
          <w:tab w:val="left" w:pos="284"/>
          <w:tab w:val="left" w:pos="851"/>
        </w:tabs>
        <w:spacing w:after="0" w:line="380" w:lineRule="atLeast"/>
        <w:ind w:left="284" w:hanging="284"/>
        <w:contextualSpacing/>
        <w:jc w:val="both"/>
        <w:rPr>
          <w:rFonts w:ascii="Times New Roman" w:eastAsia="Times New Roman" w:hAnsi="Times New Roman"/>
          <w:bCs/>
          <w:color w:val="000000"/>
          <w:lang w:eastAsia="it-IT"/>
        </w:rPr>
      </w:pPr>
      <w:r w:rsidRPr="00BA3756">
        <w:rPr>
          <w:rFonts w:ascii="Times New Roman" w:eastAsia="Times New Roman" w:hAnsi="Times New Roman"/>
          <w:bCs/>
          <w:color w:val="000000"/>
          <w:lang w:eastAsia="it-IT"/>
        </w:rPr>
        <w:t xml:space="preserve">di avvalersi </w:t>
      </w:r>
      <w:r w:rsidRPr="00BA3756">
        <w:rPr>
          <w:rFonts w:ascii="Times New Roman" w:eastAsia="Times New Roman" w:hAnsi="Times New Roman"/>
          <w:b/>
          <w:lang w:eastAsia="it-IT"/>
        </w:rPr>
        <w:t>dell’</w:t>
      </w:r>
      <w:r w:rsidR="00A83F32">
        <w:rPr>
          <w:rFonts w:ascii="Times New Roman" w:eastAsia="Times New Roman" w:hAnsi="Times New Roman"/>
          <w:b/>
          <w:lang w:eastAsia="it-IT"/>
        </w:rPr>
        <w:t xml:space="preserve">O.E. </w:t>
      </w:r>
      <w:r w:rsidRPr="00BA3756">
        <w:rPr>
          <w:rFonts w:ascii="Times New Roman" w:eastAsia="Times New Roman" w:hAnsi="Times New Roman"/>
          <w:b/>
          <w:lang w:eastAsia="it-IT"/>
        </w:rPr>
        <w:t>ausiliari</w:t>
      </w:r>
      <w:r w:rsidR="00A83F32">
        <w:rPr>
          <w:rFonts w:ascii="Times New Roman" w:eastAsia="Times New Roman" w:hAnsi="Times New Roman"/>
          <w:b/>
          <w:lang w:eastAsia="it-IT"/>
        </w:rPr>
        <w:t>o</w:t>
      </w:r>
      <w:r w:rsidRPr="00BA3756">
        <w:rPr>
          <w:rFonts w:ascii="Times New Roman" w:eastAsia="Times New Roman" w:hAnsi="Times New Roman"/>
          <w:b/>
          <w:lang w:eastAsia="it-IT"/>
        </w:rPr>
        <w:t xml:space="preserve"> _________</w:t>
      </w:r>
      <w:r w:rsidR="008E6D6B">
        <w:rPr>
          <w:rFonts w:ascii="Times New Roman" w:eastAsia="Times New Roman" w:hAnsi="Times New Roman"/>
          <w:b/>
          <w:lang w:eastAsia="it-IT"/>
        </w:rPr>
        <w:t>_______</w:t>
      </w:r>
      <w:r w:rsidRPr="00BA3756">
        <w:rPr>
          <w:rFonts w:ascii="Times New Roman" w:eastAsia="Times New Roman" w:hAnsi="Times New Roman"/>
          <w:b/>
          <w:lang w:eastAsia="it-IT"/>
        </w:rPr>
        <w:t>_______________________________</w:t>
      </w:r>
    </w:p>
    <w:p w14:paraId="22F98CED" w14:textId="77777777" w:rsidR="00B2351F" w:rsidRDefault="003F06F1" w:rsidP="00B2351F">
      <w:pPr>
        <w:tabs>
          <w:tab w:val="left" w:pos="284"/>
          <w:tab w:val="left" w:pos="851"/>
        </w:tabs>
        <w:spacing w:after="0" w:line="380" w:lineRule="atLeast"/>
        <w:ind w:left="284"/>
        <w:contextualSpacing/>
        <w:jc w:val="both"/>
        <w:rPr>
          <w:rFonts w:ascii="Times New Roman" w:eastAsia="Times New Roman" w:hAnsi="Times New Roman"/>
          <w:b/>
          <w:lang w:eastAsia="it-IT"/>
        </w:rPr>
      </w:pPr>
      <w:r w:rsidRPr="00BA3756">
        <w:rPr>
          <w:rFonts w:ascii="Times New Roman" w:eastAsia="Times New Roman" w:hAnsi="Times New Roman"/>
          <w:b/>
          <w:lang w:eastAsia="it-IT"/>
        </w:rPr>
        <w:t xml:space="preserve"> ________________</w:t>
      </w:r>
      <w:r>
        <w:rPr>
          <w:rFonts w:ascii="Times New Roman" w:eastAsia="Times New Roman" w:hAnsi="Times New Roman"/>
          <w:b/>
          <w:lang w:eastAsia="it-IT"/>
        </w:rPr>
        <w:t>_________</w:t>
      </w:r>
      <w:r w:rsidRPr="00BA3756">
        <w:rPr>
          <w:rFonts w:ascii="Times New Roman" w:eastAsia="Times New Roman" w:hAnsi="Times New Roman"/>
          <w:b/>
          <w:lang w:eastAsia="it-IT"/>
        </w:rPr>
        <w:t>_________________________________________________</w:t>
      </w:r>
    </w:p>
    <w:p w14:paraId="5AA02D33" w14:textId="77777777" w:rsidR="00EE5003" w:rsidRPr="009D4BF0" w:rsidRDefault="00EE5003" w:rsidP="00B2351F">
      <w:pPr>
        <w:tabs>
          <w:tab w:val="left" w:pos="284"/>
          <w:tab w:val="left" w:pos="851"/>
        </w:tabs>
        <w:spacing w:after="0" w:line="20" w:lineRule="atLeast"/>
        <w:ind w:left="284"/>
        <w:contextualSpacing/>
        <w:jc w:val="both"/>
        <w:rPr>
          <w:rFonts w:ascii="Times New Roman" w:eastAsia="Times New Roman" w:hAnsi="Times New Roman"/>
          <w:bCs/>
          <w:color w:val="000000"/>
          <w:lang w:eastAsia="it-IT"/>
        </w:rPr>
      </w:pPr>
      <w:r>
        <w:rPr>
          <w:rFonts w:ascii="Times New Roman" w:eastAsia="Times New Roman" w:hAnsi="Times New Roman"/>
          <w:b/>
          <w:i/>
          <w:sz w:val="18"/>
          <w:szCs w:val="18"/>
          <w:lang w:eastAsia="it-IT"/>
        </w:rPr>
        <w:t>[</w:t>
      </w:r>
      <w:r w:rsidR="003F06F1" w:rsidRPr="00C9792C">
        <w:rPr>
          <w:rFonts w:ascii="Times New Roman" w:eastAsia="Times New Roman" w:hAnsi="Times New Roman"/>
          <w:b/>
          <w:i/>
          <w:sz w:val="18"/>
          <w:szCs w:val="18"/>
          <w:lang w:eastAsia="it-IT"/>
        </w:rPr>
        <w:t>indicare denominazione sociale, C.F. e P.</w:t>
      </w:r>
      <w:r w:rsidR="003F06F1" w:rsidRPr="009D4BF0">
        <w:rPr>
          <w:rFonts w:ascii="Times New Roman" w:eastAsia="Times New Roman" w:hAnsi="Times New Roman"/>
          <w:b/>
          <w:i/>
          <w:sz w:val="18"/>
          <w:szCs w:val="18"/>
          <w:lang w:eastAsia="it-IT"/>
        </w:rPr>
        <w:t>IVA dell’</w:t>
      </w:r>
      <w:r w:rsidR="00A83F32" w:rsidRPr="009D4BF0">
        <w:rPr>
          <w:rFonts w:ascii="Times New Roman" w:eastAsia="Times New Roman" w:hAnsi="Times New Roman"/>
          <w:b/>
          <w:i/>
          <w:sz w:val="18"/>
          <w:szCs w:val="18"/>
          <w:lang w:eastAsia="it-IT"/>
        </w:rPr>
        <w:t xml:space="preserve">O.E. </w:t>
      </w:r>
      <w:r w:rsidR="003F06F1" w:rsidRPr="009D4BF0">
        <w:rPr>
          <w:rFonts w:ascii="Times New Roman" w:eastAsia="Times New Roman" w:hAnsi="Times New Roman"/>
          <w:b/>
          <w:i/>
          <w:sz w:val="18"/>
          <w:szCs w:val="18"/>
          <w:lang w:eastAsia="it-IT"/>
        </w:rPr>
        <w:t>ausiliari</w:t>
      </w:r>
      <w:r w:rsidR="00A83F32" w:rsidRPr="009D4BF0">
        <w:rPr>
          <w:rFonts w:ascii="Times New Roman" w:eastAsia="Times New Roman" w:hAnsi="Times New Roman"/>
          <w:b/>
          <w:i/>
          <w:sz w:val="18"/>
          <w:szCs w:val="18"/>
          <w:lang w:eastAsia="it-IT"/>
        </w:rPr>
        <w:t>o</w:t>
      </w:r>
      <w:r w:rsidRPr="009D4BF0">
        <w:rPr>
          <w:rFonts w:ascii="Times New Roman" w:eastAsia="Times New Roman" w:hAnsi="Times New Roman"/>
          <w:b/>
          <w:i/>
          <w:sz w:val="18"/>
          <w:szCs w:val="18"/>
          <w:lang w:eastAsia="it-IT"/>
        </w:rPr>
        <w:t>]</w:t>
      </w:r>
      <w:r w:rsidR="003F06F1" w:rsidRPr="009D4BF0">
        <w:rPr>
          <w:rFonts w:ascii="Times New Roman" w:eastAsia="Times New Roman" w:hAnsi="Times New Roman"/>
          <w:bCs/>
          <w:color w:val="000000"/>
          <w:lang w:eastAsia="it-IT"/>
        </w:rPr>
        <w:t>,</w:t>
      </w:r>
    </w:p>
    <w:p w14:paraId="4DF2D3D8" w14:textId="77777777" w:rsidR="003F06F1" w:rsidRPr="00BA3756" w:rsidRDefault="003F06F1" w:rsidP="008E6D6B">
      <w:pPr>
        <w:tabs>
          <w:tab w:val="left" w:pos="851"/>
        </w:tabs>
        <w:spacing w:after="0" w:line="380" w:lineRule="atLeast"/>
        <w:ind w:left="284"/>
        <w:contextualSpacing/>
        <w:jc w:val="both"/>
        <w:rPr>
          <w:rFonts w:ascii="Times New Roman" w:eastAsia="Times New Roman" w:hAnsi="Times New Roman"/>
          <w:bCs/>
          <w:color w:val="000000"/>
          <w:lang w:eastAsia="it-IT"/>
        </w:rPr>
      </w:pPr>
      <w:r w:rsidRPr="009D4BF0">
        <w:rPr>
          <w:rFonts w:ascii="Times New Roman" w:eastAsia="Times New Roman" w:hAnsi="Times New Roman"/>
          <w:bCs/>
          <w:color w:val="000000"/>
          <w:lang w:eastAsia="it-IT"/>
        </w:rPr>
        <w:t xml:space="preserve">ai fini del raggiungimento dei requisiti di partecipazione richiesti dalla </w:t>
      </w:r>
      <w:r w:rsidRPr="009D4BF0">
        <w:rPr>
          <w:rFonts w:ascii="Times New Roman" w:eastAsia="Times New Roman" w:hAnsi="Times New Roman"/>
          <w:bCs/>
          <w:i/>
          <w:color w:val="000000"/>
          <w:lang w:eastAsia="it-IT"/>
        </w:rPr>
        <w:t xml:space="preserve">Lex specialis </w:t>
      </w:r>
      <w:r w:rsidRPr="009D4BF0">
        <w:rPr>
          <w:rFonts w:ascii="Times New Roman" w:eastAsia="Times New Roman" w:hAnsi="Times New Roman"/>
          <w:bCs/>
          <w:color w:val="000000"/>
          <w:lang w:eastAsia="it-IT"/>
        </w:rPr>
        <w:t>di gara e, segnatamente, al fine di utilizzare le risorse ed i mezzi aziendali</w:t>
      </w:r>
      <w:r w:rsidRPr="00BA3756">
        <w:rPr>
          <w:rFonts w:ascii="Times New Roman" w:eastAsia="Times New Roman" w:hAnsi="Times New Roman"/>
          <w:bCs/>
          <w:color w:val="000000"/>
          <w:lang w:eastAsia="it-IT"/>
        </w:rPr>
        <w:t xml:space="preserve"> del dett</w:t>
      </w:r>
      <w:r w:rsidR="00D47A9B">
        <w:rPr>
          <w:rFonts w:ascii="Times New Roman" w:eastAsia="Times New Roman" w:hAnsi="Times New Roman"/>
          <w:bCs/>
          <w:color w:val="000000"/>
          <w:lang w:eastAsia="it-IT"/>
        </w:rPr>
        <w:t>o</w:t>
      </w:r>
      <w:r w:rsidRPr="00BA3756">
        <w:rPr>
          <w:rFonts w:ascii="Times New Roman" w:eastAsia="Times New Roman" w:hAnsi="Times New Roman"/>
          <w:bCs/>
          <w:color w:val="000000"/>
          <w:lang w:eastAsia="it-IT"/>
        </w:rPr>
        <w:t xml:space="preserve"> ausiliari</w:t>
      </w:r>
      <w:r w:rsidR="00D47A9B">
        <w:rPr>
          <w:rFonts w:ascii="Times New Roman" w:eastAsia="Times New Roman" w:hAnsi="Times New Roman"/>
          <w:bCs/>
          <w:color w:val="000000"/>
          <w:lang w:eastAsia="it-IT"/>
        </w:rPr>
        <w:t>o</w:t>
      </w:r>
      <w:r w:rsidRPr="00BA3756">
        <w:rPr>
          <w:rFonts w:ascii="Times New Roman" w:eastAsia="Times New Roman" w:hAnsi="Times New Roman"/>
          <w:bCs/>
          <w:color w:val="000000"/>
          <w:lang w:eastAsia="it-IT"/>
        </w:rPr>
        <w:t xml:space="preserve"> nel seguito specificati: _____</w:t>
      </w:r>
      <w:r>
        <w:rPr>
          <w:rFonts w:ascii="Times New Roman" w:eastAsia="Times New Roman" w:hAnsi="Times New Roman"/>
          <w:bCs/>
          <w:color w:val="000000"/>
          <w:lang w:eastAsia="it-IT"/>
        </w:rPr>
        <w:t>____</w:t>
      </w:r>
      <w:r w:rsidR="008E6D6B">
        <w:rPr>
          <w:rFonts w:ascii="Times New Roman" w:eastAsia="Times New Roman" w:hAnsi="Times New Roman"/>
          <w:bCs/>
          <w:color w:val="000000"/>
          <w:lang w:eastAsia="it-IT"/>
        </w:rPr>
        <w:t>_</w:t>
      </w:r>
      <w:r w:rsidRPr="00BA3756">
        <w:rPr>
          <w:rFonts w:ascii="Times New Roman" w:eastAsia="Times New Roman" w:hAnsi="Times New Roman"/>
          <w:bCs/>
          <w:color w:val="000000"/>
          <w:lang w:eastAsia="it-IT"/>
        </w:rPr>
        <w:t>____________________</w:t>
      </w:r>
      <w:r w:rsidR="009D6964">
        <w:rPr>
          <w:rFonts w:ascii="Times New Roman" w:eastAsia="Times New Roman" w:hAnsi="Times New Roman"/>
          <w:bCs/>
          <w:color w:val="000000"/>
          <w:lang w:eastAsia="it-IT"/>
        </w:rPr>
        <w:t>_________</w:t>
      </w:r>
      <w:r w:rsidRPr="00BA3756">
        <w:rPr>
          <w:rFonts w:ascii="Times New Roman" w:eastAsia="Times New Roman" w:hAnsi="Times New Roman"/>
          <w:bCs/>
          <w:color w:val="000000"/>
          <w:lang w:eastAsia="it-IT"/>
        </w:rPr>
        <w:t>___________________</w:t>
      </w:r>
    </w:p>
    <w:p w14:paraId="77B5E8E5" w14:textId="77777777" w:rsidR="003F06F1" w:rsidRDefault="003F06F1" w:rsidP="008E6D6B">
      <w:pPr>
        <w:pStyle w:val="Paragrafoelenco"/>
        <w:widowControl/>
        <w:tabs>
          <w:tab w:val="left" w:pos="851"/>
        </w:tabs>
        <w:adjustRightInd w:val="0"/>
        <w:spacing w:line="380" w:lineRule="atLeast"/>
        <w:ind w:left="284"/>
        <w:contextualSpacing/>
        <w:jc w:val="both"/>
        <w:rPr>
          <w:bCs/>
          <w:color w:val="000000"/>
          <w:sz w:val="22"/>
          <w:szCs w:val="22"/>
        </w:rPr>
      </w:pPr>
      <w:r w:rsidRPr="00BA3756">
        <w:rPr>
          <w:bCs/>
          <w:color w:val="000000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E6D6B">
        <w:rPr>
          <w:bCs/>
          <w:color w:val="000000"/>
          <w:sz w:val="22"/>
          <w:szCs w:val="22"/>
        </w:rPr>
        <w:t>________________________________________________</w:t>
      </w:r>
      <w:r w:rsidRPr="00BA3756">
        <w:rPr>
          <w:bCs/>
          <w:color w:val="000000"/>
          <w:sz w:val="22"/>
          <w:szCs w:val="22"/>
        </w:rPr>
        <w:t>____________________________.</w:t>
      </w:r>
    </w:p>
    <w:p w14:paraId="18B49AD2" w14:textId="77777777" w:rsidR="00B2351F" w:rsidRPr="00B2351F" w:rsidRDefault="008E6D6B" w:rsidP="00B2351F">
      <w:pPr>
        <w:pStyle w:val="Paragrafoelenco"/>
        <w:widowControl/>
        <w:numPr>
          <w:ilvl w:val="0"/>
          <w:numId w:val="4"/>
        </w:numPr>
        <w:tabs>
          <w:tab w:val="left" w:pos="284"/>
          <w:tab w:val="left" w:pos="851"/>
        </w:tabs>
        <w:adjustRightInd w:val="0"/>
        <w:spacing w:line="380" w:lineRule="atLeast"/>
        <w:ind w:left="284" w:hanging="284"/>
        <w:contextualSpacing/>
        <w:jc w:val="both"/>
        <w:rPr>
          <w:bCs/>
          <w:color w:val="000000"/>
          <w:sz w:val="22"/>
          <w:szCs w:val="22"/>
        </w:rPr>
      </w:pPr>
      <w:r w:rsidRPr="008E6D6B">
        <w:rPr>
          <w:bCs/>
          <w:color w:val="000000"/>
          <w:sz w:val="22"/>
          <w:szCs w:val="22"/>
        </w:rPr>
        <w:t xml:space="preserve">di avvalersi </w:t>
      </w:r>
      <w:r w:rsidRPr="008E6D6B">
        <w:rPr>
          <w:b/>
          <w:bCs/>
          <w:color w:val="000000"/>
          <w:sz w:val="22"/>
          <w:szCs w:val="22"/>
        </w:rPr>
        <w:t>dell’O.E. ausiliario ________________________________________ _________________________________________________________________________</w:t>
      </w:r>
      <w:r w:rsidR="00B2351F">
        <w:rPr>
          <w:b/>
          <w:bCs/>
          <w:color w:val="000000"/>
          <w:sz w:val="22"/>
          <w:szCs w:val="22"/>
        </w:rPr>
        <w:t>_</w:t>
      </w:r>
    </w:p>
    <w:p w14:paraId="63A4270E" w14:textId="77777777" w:rsidR="00B2351F" w:rsidRDefault="008E6D6B" w:rsidP="00B2351F">
      <w:pPr>
        <w:pStyle w:val="Paragrafoelenco"/>
        <w:widowControl/>
        <w:tabs>
          <w:tab w:val="left" w:pos="284"/>
          <w:tab w:val="left" w:pos="851"/>
        </w:tabs>
        <w:adjustRightInd w:val="0"/>
        <w:spacing w:line="20" w:lineRule="atLeast"/>
        <w:ind w:left="284"/>
        <w:contextualSpacing/>
        <w:jc w:val="both"/>
        <w:rPr>
          <w:b/>
          <w:bCs/>
          <w:i/>
          <w:color w:val="000000"/>
          <w:sz w:val="18"/>
          <w:szCs w:val="22"/>
        </w:rPr>
      </w:pPr>
      <w:r w:rsidRPr="00B2351F">
        <w:rPr>
          <w:b/>
          <w:bCs/>
          <w:i/>
          <w:color w:val="000000"/>
          <w:sz w:val="18"/>
          <w:szCs w:val="22"/>
        </w:rPr>
        <w:t>[indicare denominazione sociale, C.F. e P.IVA dell’O.E. ausiliario]</w:t>
      </w:r>
    </w:p>
    <w:p w14:paraId="2B7B29D7" w14:textId="77777777" w:rsidR="008E6D6B" w:rsidRPr="00BA3756" w:rsidRDefault="008E6D6B" w:rsidP="00B2351F">
      <w:pPr>
        <w:pStyle w:val="Paragrafoelenco"/>
        <w:widowControl/>
        <w:tabs>
          <w:tab w:val="left" w:pos="284"/>
          <w:tab w:val="left" w:pos="851"/>
        </w:tabs>
        <w:adjustRightInd w:val="0"/>
        <w:spacing w:line="380" w:lineRule="atLeast"/>
        <w:ind w:left="284"/>
        <w:contextualSpacing/>
        <w:jc w:val="both"/>
        <w:rPr>
          <w:bCs/>
          <w:color w:val="000000"/>
          <w:sz w:val="22"/>
          <w:szCs w:val="22"/>
        </w:rPr>
      </w:pPr>
      <w:r w:rsidRPr="00B2351F">
        <w:rPr>
          <w:bCs/>
          <w:color w:val="000000"/>
          <w:sz w:val="22"/>
          <w:szCs w:val="22"/>
        </w:rPr>
        <w:t xml:space="preserve">ai fini della Progettazione </w:t>
      </w:r>
      <w:r>
        <w:rPr>
          <w:bCs/>
          <w:color w:val="000000"/>
          <w:sz w:val="22"/>
          <w:szCs w:val="22"/>
        </w:rPr>
        <w:t xml:space="preserve">esecutiva, comprensiva del relativo Coordinamento per la sicurezza, </w:t>
      </w:r>
      <w:r w:rsidRPr="008E6D6B">
        <w:rPr>
          <w:bCs/>
          <w:color w:val="000000"/>
          <w:sz w:val="22"/>
          <w:szCs w:val="22"/>
        </w:rPr>
        <w:t>oggetto dell’appalto</w:t>
      </w:r>
      <w:r>
        <w:rPr>
          <w:bCs/>
          <w:color w:val="000000"/>
          <w:sz w:val="22"/>
          <w:szCs w:val="22"/>
        </w:rPr>
        <w:t>.</w:t>
      </w:r>
    </w:p>
    <w:p w14:paraId="2F00EA35" w14:textId="77777777" w:rsidR="003F06F1" w:rsidRDefault="007706AA" w:rsidP="007706AA">
      <w:pPr>
        <w:spacing w:after="0" w:line="380" w:lineRule="atLeast"/>
        <w:jc w:val="center"/>
        <w:rPr>
          <w:rFonts w:ascii="Times New Roman" w:eastAsia="Times New Roman" w:hAnsi="Times New Roman"/>
          <w:color w:val="000000"/>
          <w:lang w:eastAsia="it-IT"/>
        </w:rPr>
      </w:pPr>
      <w:r>
        <w:rPr>
          <w:rFonts w:ascii="Times New Roman" w:eastAsia="Times New Roman" w:hAnsi="Times New Roman"/>
          <w:color w:val="000000"/>
          <w:lang w:eastAsia="it-IT"/>
        </w:rPr>
        <w:t>***   ***   ***</w:t>
      </w:r>
    </w:p>
    <w:p w14:paraId="5125C992" w14:textId="77777777" w:rsidR="003F06F1" w:rsidRPr="00BA3756" w:rsidRDefault="003F06F1" w:rsidP="003F06F1">
      <w:pPr>
        <w:spacing w:after="0" w:line="38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BA3756">
        <w:rPr>
          <w:rFonts w:ascii="Times New Roman" w:eastAsia="Times New Roman" w:hAnsi="Times New Roman"/>
          <w:color w:val="000000"/>
          <w:lang w:eastAsia="it-IT"/>
        </w:rPr>
        <w:t>DATA: _____________</w:t>
      </w:r>
    </w:p>
    <w:p w14:paraId="31B2C978" w14:textId="77777777" w:rsidR="003F06F1" w:rsidRPr="00BA3756" w:rsidRDefault="003F06F1" w:rsidP="003F06F1">
      <w:pPr>
        <w:spacing w:line="38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</w:p>
    <w:p w14:paraId="32E7DBDC" w14:textId="77777777" w:rsidR="000F38A3" w:rsidRPr="000F38A3" w:rsidRDefault="000F38A3" w:rsidP="003962D1">
      <w:pPr>
        <w:tabs>
          <w:tab w:val="left" w:pos="7513"/>
        </w:tabs>
        <w:spacing w:after="0" w:line="20" w:lineRule="atLeast"/>
        <w:ind w:left="4111"/>
        <w:jc w:val="center"/>
        <w:rPr>
          <w:rFonts w:ascii="Times New Roman" w:eastAsia="Times New Roman" w:hAnsi="Times New Roman"/>
          <w:color w:val="000000"/>
          <w:lang w:eastAsia="it-IT"/>
        </w:rPr>
      </w:pPr>
      <w:r w:rsidRPr="000F38A3">
        <w:rPr>
          <w:rFonts w:ascii="Times New Roman" w:eastAsia="Times New Roman" w:hAnsi="Times New Roman"/>
          <w:color w:val="000000"/>
          <w:lang w:eastAsia="it-IT"/>
        </w:rPr>
        <w:t>__________________________________</w:t>
      </w:r>
    </w:p>
    <w:p w14:paraId="03EA438B" w14:textId="77777777" w:rsidR="003962D1" w:rsidRDefault="003962D1" w:rsidP="003962D1">
      <w:pPr>
        <w:tabs>
          <w:tab w:val="left" w:pos="6804"/>
        </w:tabs>
        <w:spacing w:after="0" w:line="20" w:lineRule="atLeast"/>
        <w:ind w:left="4111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Firma digitale del Legale </w:t>
      </w:r>
      <w:proofErr w:type="spellStart"/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Rapp.nte</w:t>
      </w:r>
      <w:proofErr w:type="spellEnd"/>
    </w:p>
    <w:p w14:paraId="4D2DDCF3" w14:textId="77777777" w:rsidR="003962D1" w:rsidRDefault="003962D1" w:rsidP="003962D1">
      <w:pPr>
        <w:tabs>
          <w:tab w:val="left" w:pos="6804"/>
        </w:tabs>
        <w:spacing w:after="0" w:line="20" w:lineRule="atLeast"/>
        <w:ind w:left="4111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e/o del Procuratore</w:t>
      </w:r>
    </w:p>
    <w:p w14:paraId="73822B9E" w14:textId="77777777" w:rsidR="003F06F1" w:rsidRDefault="003962D1" w:rsidP="003962D1">
      <w:pPr>
        <w:spacing w:line="20" w:lineRule="atLeast"/>
        <w:ind w:left="4111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e/o di altro soggetto autorizzato/abilitato</w:t>
      </w:r>
    </w:p>
    <w:p w14:paraId="63D04854" w14:textId="77777777" w:rsidR="003962D1" w:rsidRPr="00BA3756" w:rsidRDefault="003962D1" w:rsidP="003962D1">
      <w:pPr>
        <w:spacing w:line="20" w:lineRule="atLeast"/>
        <w:ind w:left="4111"/>
        <w:jc w:val="center"/>
        <w:rPr>
          <w:rFonts w:ascii="Times New Roman" w:eastAsia="Times New Roman" w:hAnsi="Times New Roman"/>
          <w:b/>
          <w:sz w:val="14"/>
          <w:szCs w:val="14"/>
          <w:lang w:eastAsia="it-IT"/>
        </w:rPr>
      </w:pPr>
    </w:p>
    <w:p w14:paraId="4873A923" w14:textId="77777777" w:rsidR="00E13885" w:rsidRPr="00886D79" w:rsidRDefault="00E13885" w:rsidP="00E13885">
      <w:pPr>
        <w:spacing w:after="0" w:line="20" w:lineRule="atLeast"/>
        <w:ind w:firstLine="426"/>
        <w:jc w:val="both"/>
        <w:rPr>
          <w:rFonts w:ascii="Times New Roman" w:eastAsia="Times New Roman" w:hAnsi="Times New Roman"/>
          <w:bCs/>
          <w:sz w:val="15"/>
          <w:szCs w:val="15"/>
          <w:lang w:eastAsia="it-IT"/>
        </w:rPr>
      </w:pPr>
      <w:bookmarkStart w:id="3" w:name="_Hlk32671441"/>
      <w:bookmarkStart w:id="4" w:name="_Hlk32671511"/>
      <w:r w:rsidRPr="00886D79">
        <w:rPr>
          <w:rFonts w:ascii="Times New Roman" w:eastAsia="Times New Roman" w:hAnsi="Times New Roman"/>
          <w:b/>
          <w:color w:val="000000"/>
          <w:sz w:val="15"/>
          <w:szCs w:val="15"/>
          <w:u w:val="single"/>
          <w:lang w:eastAsia="it-IT"/>
          <w:specVanish/>
        </w:rPr>
        <w:t>N.B.</w:t>
      </w:r>
      <w:r w:rsidRPr="00886D79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  <w:specVanish/>
        </w:rPr>
        <w:t>:</w:t>
      </w:r>
      <w:r w:rsidRPr="00886D79">
        <w:rPr>
          <w:rFonts w:ascii="Times New Roman" w:eastAsia="Times New Roman" w:hAnsi="Times New Roman"/>
          <w:color w:val="000000"/>
          <w:sz w:val="15"/>
          <w:szCs w:val="15"/>
          <w:lang w:eastAsia="it-IT"/>
          <w:specVanish/>
        </w:rPr>
        <w:t xml:space="preserve"> 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se il Concorrente è 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>R.T.I.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 o 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>CONSORZIO ORDINARIO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 o 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>GEIE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 o 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>ALTRO TIPO DI CONCORRENTE “AD IDENTITA’ PLURISOGGETTIVA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>”,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 xml:space="preserve"> </w:t>
      </w:r>
      <w:r w:rsidRPr="00886D79">
        <w:rPr>
          <w:rFonts w:ascii="Times New Roman" w:eastAsia="Times New Roman" w:hAnsi="Times New Roman"/>
          <w:b/>
          <w:sz w:val="15"/>
          <w:szCs w:val="15"/>
          <w:u w:val="single"/>
          <w:lang w:eastAsia="it-IT"/>
        </w:rPr>
        <w:t>già costituit</w:t>
      </w:r>
      <w:r w:rsidR="00D47A9B" w:rsidRPr="00886D79">
        <w:rPr>
          <w:rFonts w:ascii="Times New Roman" w:eastAsia="Times New Roman" w:hAnsi="Times New Roman"/>
          <w:b/>
          <w:sz w:val="15"/>
          <w:szCs w:val="15"/>
          <w:u w:val="single"/>
          <w:lang w:eastAsia="it-IT"/>
        </w:rPr>
        <w:t>o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  <w:specVanish/>
        </w:rPr>
        <w:t>, il presente modello deve essere sottoscritto digitalmente:</w:t>
      </w:r>
    </w:p>
    <w:p w14:paraId="182C8FC4" w14:textId="77777777" w:rsidR="00E13885" w:rsidRPr="00886D79" w:rsidRDefault="00E13885" w:rsidP="00E13885">
      <w:pPr>
        <w:numPr>
          <w:ilvl w:val="0"/>
          <w:numId w:val="1"/>
        </w:numPr>
        <w:spacing w:after="0" w:line="20" w:lineRule="atLeast"/>
        <w:ind w:left="284" w:hanging="284"/>
        <w:jc w:val="both"/>
        <w:rPr>
          <w:rFonts w:ascii="Times New Roman" w:eastAsia="Times New Roman" w:hAnsi="Times New Roman"/>
          <w:bCs/>
          <w:sz w:val="15"/>
          <w:szCs w:val="15"/>
          <w:lang w:eastAsia="it-IT"/>
        </w:rPr>
      </w:pP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>dal Legale Rappresentante (e/o Procuratore) del singolo O.E. raggruppato/consorziato/associato che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 xml:space="preserve"> 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>intende ricorrere all’avvalimento</w:t>
      </w:r>
      <w:bookmarkEnd w:id="4"/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>;</w:t>
      </w:r>
    </w:p>
    <w:p w14:paraId="009402D6" w14:textId="77777777" w:rsidR="00E13885" w:rsidRPr="00886D79" w:rsidRDefault="00E13885" w:rsidP="00E13885">
      <w:pPr>
        <w:numPr>
          <w:ilvl w:val="0"/>
          <w:numId w:val="1"/>
        </w:numPr>
        <w:spacing w:after="0" w:line="20" w:lineRule="atLeast"/>
        <w:ind w:left="284" w:hanging="284"/>
        <w:jc w:val="both"/>
        <w:rPr>
          <w:rFonts w:ascii="Times New Roman" w:eastAsia="Times New Roman" w:hAnsi="Times New Roman"/>
          <w:bCs/>
          <w:sz w:val="15"/>
          <w:szCs w:val="15"/>
          <w:lang w:eastAsia="it-IT"/>
        </w:rPr>
      </w:pP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dal Legale Rappresentante (e/o Procuratore) dell’O.E. mandatario/capogruppo/capofila, se è l’intero Concorrente, complessivamente considerato (non dunque il singolo O.E. raggruppato/consorziato/associato), che intende ricorrere all’avvalimento. </w:t>
      </w:r>
    </w:p>
    <w:p w14:paraId="493D7ACC" w14:textId="77777777" w:rsidR="00E13885" w:rsidRPr="00886D79" w:rsidRDefault="00E13885" w:rsidP="00E13885">
      <w:pPr>
        <w:spacing w:after="0" w:line="20" w:lineRule="atLeast"/>
        <w:ind w:firstLine="426"/>
        <w:jc w:val="both"/>
        <w:rPr>
          <w:rFonts w:ascii="Times New Roman" w:eastAsia="Times New Roman" w:hAnsi="Times New Roman"/>
          <w:bCs/>
          <w:sz w:val="15"/>
          <w:szCs w:val="15"/>
          <w:lang w:eastAsia="it-IT"/>
        </w:rPr>
      </w:pPr>
      <w:r w:rsidRPr="00886D79">
        <w:rPr>
          <w:rFonts w:ascii="Times New Roman" w:eastAsia="Times New Roman" w:hAnsi="Times New Roman"/>
          <w:b/>
          <w:color w:val="000000"/>
          <w:sz w:val="15"/>
          <w:szCs w:val="15"/>
          <w:u w:val="single"/>
          <w:lang w:eastAsia="it-IT"/>
          <w:specVanish/>
        </w:rPr>
        <w:t>N.B.</w:t>
      </w:r>
      <w:r w:rsidRPr="00886D79"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  <w:specVanish/>
        </w:rPr>
        <w:t>:</w:t>
      </w:r>
      <w:r w:rsidRPr="00886D79">
        <w:rPr>
          <w:rFonts w:ascii="Times New Roman" w:eastAsia="Times New Roman" w:hAnsi="Times New Roman"/>
          <w:color w:val="000000"/>
          <w:sz w:val="15"/>
          <w:szCs w:val="15"/>
          <w:lang w:eastAsia="it-IT"/>
          <w:specVanish/>
        </w:rPr>
        <w:t xml:space="preserve"> 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se il Concorrente è 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>R.T.I.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 o 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>CONSORZIO ORDINARIO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 o 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>GEIE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 xml:space="preserve"> o 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>ALTRO TIPO DI CONCORRENTE “AD IDENTITA’ PLURISOGGETTIVA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>”,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 xml:space="preserve"> </w:t>
      </w:r>
      <w:r w:rsidRPr="00886D79">
        <w:rPr>
          <w:rFonts w:ascii="Times New Roman" w:eastAsia="Times New Roman" w:hAnsi="Times New Roman"/>
          <w:b/>
          <w:sz w:val="15"/>
          <w:szCs w:val="15"/>
          <w:u w:val="single"/>
          <w:lang w:eastAsia="it-IT"/>
        </w:rPr>
        <w:t>non ancora costituit</w:t>
      </w:r>
      <w:r w:rsidR="00D47A9B" w:rsidRPr="00886D79">
        <w:rPr>
          <w:rFonts w:ascii="Times New Roman" w:eastAsia="Times New Roman" w:hAnsi="Times New Roman"/>
          <w:b/>
          <w:sz w:val="15"/>
          <w:szCs w:val="15"/>
          <w:u w:val="single"/>
          <w:lang w:eastAsia="it-IT"/>
        </w:rPr>
        <w:t>o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  <w:specVanish/>
        </w:rPr>
        <w:t>, il presente modello deve essere sottoscritto digitalmente:</w:t>
      </w:r>
    </w:p>
    <w:p w14:paraId="569CC0A5" w14:textId="77777777" w:rsidR="00E13885" w:rsidRPr="00886D79" w:rsidRDefault="00E13885" w:rsidP="00E13885">
      <w:pPr>
        <w:numPr>
          <w:ilvl w:val="0"/>
          <w:numId w:val="2"/>
        </w:numPr>
        <w:spacing w:after="0" w:line="20" w:lineRule="atLeast"/>
        <w:ind w:left="284" w:hanging="284"/>
        <w:jc w:val="both"/>
        <w:rPr>
          <w:rFonts w:ascii="Times New Roman" w:eastAsia="Times New Roman" w:hAnsi="Times New Roman"/>
          <w:bCs/>
          <w:sz w:val="15"/>
          <w:szCs w:val="15"/>
          <w:lang w:eastAsia="it-IT"/>
        </w:rPr>
      </w:pP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>dal Legale Rappresentante (e/o Procuratore) del singolo O.E. raggruppato/consorziato/associato che</w:t>
      </w:r>
      <w:r w:rsidRPr="00886D79">
        <w:rPr>
          <w:rFonts w:ascii="Times New Roman" w:eastAsia="Times New Roman" w:hAnsi="Times New Roman"/>
          <w:bCs/>
          <w:i/>
          <w:iCs/>
          <w:sz w:val="15"/>
          <w:szCs w:val="15"/>
          <w:lang w:eastAsia="it-IT"/>
        </w:rPr>
        <w:t xml:space="preserve"> </w:t>
      </w:r>
      <w:r w:rsidRPr="00886D79">
        <w:rPr>
          <w:rFonts w:ascii="Times New Roman" w:eastAsia="Times New Roman" w:hAnsi="Times New Roman"/>
          <w:bCs/>
          <w:sz w:val="15"/>
          <w:szCs w:val="15"/>
          <w:lang w:eastAsia="it-IT"/>
        </w:rPr>
        <w:t>intende ricorrere all’avvalimento;</w:t>
      </w:r>
    </w:p>
    <w:p w14:paraId="56976BC2" w14:textId="77777777" w:rsidR="003F06F1" w:rsidRPr="00886D79" w:rsidRDefault="00E13885" w:rsidP="00D47A9B">
      <w:pPr>
        <w:numPr>
          <w:ilvl w:val="0"/>
          <w:numId w:val="2"/>
        </w:numPr>
        <w:spacing w:after="0" w:line="20" w:lineRule="atLeast"/>
        <w:ind w:left="284" w:hanging="284"/>
        <w:jc w:val="both"/>
        <w:rPr>
          <w:rFonts w:ascii="Times New Roman" w:eastAsia="Times New Roman" w:hAnsi="Times New Roman"/>
          <w:bCs/>
          <w:sz w:val="15"/>
          <w:szCs w:val="15"/>
          <w:lang w:eastAsia="it-IT"/>
        </w:rPr>
      </w:pPr>
      <w:r w:rsidRPr="00152BEB">
        <w:rPr>
          <w:rFonts w:ascii="Times New Roman" w:eastAsia="Times New Roman" w:hAnsi="Times New Roman"/>
          <w:bCs/>
          <w:sz w:val="15"/>
          <w:szCs w:val="15"/>
          <w:lang w:eastAsia="it-IT"/>
        </w:rPr>
        <w:t>da tutti i Legali Rappresentanti (e/o Procuratori) degli OO.EE. raggruppati/consorziati/associati, se è l’intero Concorrente, complessivamente considerato (non dunque il singolo O.E. raggruppato/consorziato/associato), che intende ricorrere all’avvalimento.</w:t>
      </w:r>
      <w:bookmarkEnd w:id="3"/>
    </w:p>
    <w:sectPr w:rsidR="003F06F1" w:rsidRPr="00886D79" w:rsidSect="00152BEB">
      <w:headerReference w:type="default" r:id="rId7"/>
      <w:footerReference w:type="default" r:id="rId8"/>
      <w:pgSz w:w="11906" w:h="16838"/>
      <w:pgMar w:top="3402" w:right="1841" w:bottom="1276" w:left="1560" w:header="1134" w:footer="7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26DFF" w14:textId="77777777" w:rsidR="00B57D51" w:rsidRDefault="00B57D51" w:rsidP="003F06F1">
      <w:pPr>
        <w:spacing w:after="0" w:line="240" w:lineRule="auto"/>
      </w:pPr>
      <w:r>
        <w:separator/>
      </w:r>
    </w:p>
  </w:endnote>
  <w:endnote w:type="continuationSeparator" w:id="0">
    <w:p w14:paraId="64564732" w14:textId="77777777" w:rsidR="00B57D51" w:rsidRDefault="00B57D51" w:rsidP="003F0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F15E6" w14:textId="77777777" w:rsidR="00B8123C" w:rsidRDefault="00B8123C" w:rsidP="00B8123C">
    <w:pPr>
      <w:pStyle w:val="Pidipagina"/>
      <w:pBdr>
        <w:bottom w:val="single" w:sz="12" w:space="1" w:color="auto"/>
      </w:pBdr>
      <w:tabs>
        <w:tab w:val="left" w:pos="2123"/>
        <w:tab w:val="center" w:pos="3828"/>
      </w:tabs>
      <w:spacing w:line="20" w:lineRule="atLeast"/>
      <w:jc w:val="center"/>
      <w:rPr>
        <w:rFonts w:ascii="Times New Roman" w:hAnsi="Times New Roman"/>
        <w:iCs/>
        <w:color w:val="000000"/>
        <w:sz w:val="16"/>
        <w:szCs w:val="16"/>
      </w:rPr>
    </w:pPr>
  </w:p>
  <w:p w14:paraId="6117F0E5" w14:textId="77777777" w:rsidR="00886D79" w:rsidRDefault="00886D79" w:rsidP="00B8123C">
    <w:pPr>
      <w:pStyle w:val="Pidipagina"/>
      <w:tabs>
        <w:tab w:val="left" w:pos="2123"/>
        <w:tab w:val="center" w:pos="3828"/>
      </w:tabs>
      <w:spacing w:line="20" w:lineRule="atLeast"/>
      <w:jc w:val="center"/>
      <w:rPr>
        <w:rFonts w:ascii="Times New Roman" w:hAnsi="Times New Roman"/>
        <w:iCs/>
        <w:color w:val="000000"/>
        <w:sz w:val="16"/>
        <w:szCs w:val="16"/>
      </w:rPr>
    </w:pPr>
  </w:p>
  <w:p w14:paraId="6E8160F2" w14:textId="77777777" w:rsidR="003F06F1" w:rsidRDefault="003F06F1" w:rsidP="00886D79">
    <w:pPr>
      <w:pStyle w:val="Pidipagina"/>
      <w:tabs>
        <w:tab w:val="left" w:pos="2123"/>
        <w:tab w:val="center" w:pos="3828"/>
      </w:tabs>
      <w:spacing w:line="20" w:lineRule="atLeast"/>
      <w:jc w:val="center"/>
    </w:pPr>
    <w:r w:rsidRPr="00B8123C">
      <w:rPr>
        <w:rFonts w:ascii="Times New Roman" w:hAnsi="Times New Roman"/>
        <w:iCs/>
        <w:color w:val="000000"/>
        <w:sz w:val="16"/>
        <w:szCs w:val="16"/>
      </w:rPr>
      <w:t>«</w:t>
    </w:r>
    <w:r w:rsidRPr="003F06F1">
      <w:rPr>
        <w:rFonts w:ascii="Times New Roman" w:hAnsi="Times New Roman"/>
        <w:i/>
        <w:color w:val="000000"/>
        <w:sz w:val="16"/>
        <w:szCs w:val="16"/>
      </w:rPr>
      <w:t>Modello B</w:t>
    </w:r>
    <w:r w:rsidRPr="00B8123C">
      <w:rPr>
        <w:rFonts w:ascii="Times New Roman" w:hAnsi="Times New Roman"/>
        <w:iCs/>
        <w:color w:val="000000"/>
        <w:sz w:val="16"/>
        <w:szCs w:val="16"/>
      </w:rPr>
      <w:t>»</w:t>
    </w:r>
    <w:r w:rsidRPr="003F06F1">
      <w:rPr>
        <w:rFonts w:ascii="Times New Roman" w:hAnsi="Times New Roman"/>
        <w:i/>
        <w:color w:val="000000"/>
        <w:sz w:val="16"/>
        <w:szCs w:val="16"/>
      </w:rPr>
      <w:t xml:space="preserve"> - </w:t>
    </w:r>
    <w:r w:rsidR="000C6B7E">
      <w:rPr>
        <w:rFonts w:ascii="Times New Roman" w:hAnsi="Times New Roman"/>
        <w:i/>
        <w:color w:val="000000"/>
        <w:sz w:val="16"/>
        <w:szCs w:val="16"/>
      </w:rPr>
      <w:t>Dichiarazione dell’O.E. ausiliato-avvalente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788E3" w14:textId="77777777" w:rsidR="00B57D51" w:rsidRDefault="00B57D51" w:rsidP="003F06F1">
      <w:pPr>
        <w:spacing w:after="0" w:line="240" w:lineRule="auto"/>
      </w:pPr>
      <w:r>
        <w:separator/>
      </w:r>
    </w:p>
  </w:footnote>
  <w:footnote w:type="continuationSeparator" w:id="0">
    <w:p w14:paraId="2FB359C4" w14:textId="77777777" w:rsidR="00B57D51" w:rsidRDefault="00B57D51" w:rsidP="003F06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89577" w14:textId="77777777" w:rsidR="00EA4570" w:rsidRPr="00EA4570" w:rsidRDefault="00EA4570" w:rsidP="00EA4570">
    <w:pPr>
      <w:spacing w:after="0" w:line="20" w:lineRule="atLeast"/>
      <w:ind w:right="141"/>
      <w:jc w:val="right"/>
      <w:rPr>
        <w:rFonts w:ascii="Times New Roman" w:eastAsia="Cambria" w:hAnsi="Times New Roman"/>
        <w:b/>
        <w:bCs/>
        <w:i/>
        <w:iCs/>
        <w:sz w:val="18"/>
        <w:szCs w:val="18"/>
        <w:lang w:eastAsia="it-IT"/>
      </w:rPr>
    </w:pPr>
    <w:bookmarkStart w:id="5" w:name="_Hlk525313851"/>
    <w:bookmarkStart w:id="6" w:name="_Hlk1586882"/>
    <w:bookmarkStart w:id="7" w:name="_Hlk11141505"/>
    <w:bookmarkStart w:id="8" w:name="_Hlk26394666"/>
    <w:r w:rsidRPr="00EA4570">
      <w:rPr>
        <w:rFonts w:ascii="Times New Roman" w:eastAsia="Cambria" w:hAnsi="Times New Roman"/>
        <w:b/>
        <w:bCs/>
        <w:sz w:val="18"/>
        <w:szCs w:val="18"/>
        <w:lang w:eastAsia="it-IT"/>
      </w:rPr>
      <w:t>«</w:t>
    </w:r>
    <w:r w:rsidRPr="00EA4570">
      <w:rPr>
        <w:rFonts w:ascii="Times New Roman" w:eastAsia="Cambria" w:hAnsi="Times New Roman"/>
        <w:b/>
        <w:bCs/>
        <w:i/>
        <w:iCs/>
        <w:sz w:val="18"/>
        <w:szCs w:val="18"/>
        <w:lang w:eastAsia="it-IT"/>
      </w:rPr>
      <w:t>EdA Salerno</w:t>
    </w:r>
    <w:r w:rsidRPr="00EA4570">
      <w:rPr>
        <w:rFonts w:ascii="Times New Roman" w:eastAsia="Cambria" w:hAnsi="Times New Roman"/>
        <w:b/>
        <w:bCs/>
        <w:sz w:val="18"/>
        <w:szCs w:val="18"/>
        <w:lang w:eastAsia="it-IT"/>
      </w:rPr>
      <w:t>»</w:t>
    </w:r>
  </w:p>
  <w:p w14:paraId="3C2AC1D5" w14:textId="77777777" w:rsidR="00EA4570" w:rsidRPr="00EA4570" w:rsidRDefault="00EA4570" w:rsidP="00EA4570">
    <w:pPr>
      <w:spacing w:after="0" w:line="20" w:lineRule="atLeast"/>
      <w:ind w:right="141"/>
      <w:jc w:val="right"/>
      <w:rPr>
        <w:rFonts w:ascii="Times New Roman" w:eastAsia="Cambria" w:hAnsi="Times New Roman"/>
        <w:sz w:val="18"/>
        <w:szCs w:val="18"/>
        <w:lang w:eastAsia="it-IT"/>
      </w:rPr>
    </w:pPr>
    <w:r w:rsidRPr="00EA4570">
      <w:rPr>
        <w:rFonts w:ascii="Times New Roman" w:eastAsia="Cambria" w:hAnsi="Times New Roman"/>
        <w:sz w:val="18"/>
        <w:szCs w:val="18"/>
        <w:lang w:eastAsia="it-IT"/>
      </w:rPr>
      <w:t>Via Sabato Visco, n° 20</w:t>
    </w:r>
  </w:p>
  <w:p w14:paraId="4F5AECC8" w14:textId="77777777" w:rsidR="00EA4570" w:rsidRPr="00EA4570" w:rsidRDefault="00EA4570" w:rsidP="00EA4570">
    <w:pPr>
      <w:spacing w:after="0" w:line="20" w:lineRule="atLeast"/>
      <w:ind w:right="141"/>
      <w:jc w:val="right"/>
      <w:rPr>
        <w:rFonts w:ascii="Times New Roman" w:eastAsia="Cambria" w:hAnsi="Times New Roman"/>
        <w:b/>
        <w:sz w:val="18"/>
        <w:szCs w:val="18"/>
        <w:lang w:eastAsia="it-IT"/>
      </w:rPr>
    </w:pPr>
    <w:r w:rsidRPr="00EA4570">
      <w:rPr>
        <w:rFonts w:ascii="Times New Roman" w:eastAsia="Cambria" w:hAnsi="Times New Roman"/>
        <w:sz w:val="18"/>
        <w:szCs w:val="18"/>
        <w:lang w:eastAsia="it-IT"/>
      </w:rPr>
      <w:t>84131 - Salerno</w:t>
    </w:r>
  </w:p>
  <w:p w14:paraId="6E3A9DC7" w14:textId="77777777" w:rsidR="00EA4570" w:rsidRPr="00EA4570" w:rsidRDefault="00EA4570" w:rsidP="00EA4570">
    <w:pPr>
      <w:spacing w:after="0" w:line="20" w:lineRule="atLeast"/>
      <w:ind w:right="141"/>
      <w:jc w:val="both"/>
      <w:rPr>
        <w:rFonts w:ascii="Times New Roman" w:eastAsia="Cambria" w:hAnsi="Times New Roman"/>
        <w:b/>
        <w:sz w:val="18"/>
        <w:szCs w:val="18"/>
        <w:lang w:eastAsia="it-IT"/>
      </w:rPr>
    </w:pPr>
  </w:p>
  <w:bookmarkEnd w:id="5"/>
  <w:bookmarkEnd w:id="6"/>
  <w:bookmarkEnd w:id="7"/>
  <w:bookmarkEnd w:id="8"/>
  <w:p w14:paraId="59C3D56D" w14:textId="77777777" w:rsidR="00D85312" w:rsidRPr="00EE3D33" w:rsidRDefault="00D85312" w:rsidP="00D85312">
    <w:pPr>
      <w:spacing w:after="0" w:line="20" w:lineRule="atLeast"/>
      <w:ind w:right="141"/>
      <w:jc w:val="both"/>
      <w:rPr>
        <w:rFonts w:ascii="Times New Roman" w:eastAsia="Cambria" w:hAnsi="Times New Roman"/>
        <w:i/>
        <w:sz w:val="18"/>
        <w:szCs w:val="18"/>
        <w:lang w:eastAsia="it-IT"/>
        <w:specVanish/>
      </w:rPr>
    </w:pPr>
    <w:r w:rsidRPr="00EE3D33">
      <w:rPr>
        <w:rFonts w:ascii="Times New Roman" w:eastAsia="Cambria" w:hAnsi="Times New Roman"/>
        <w:b/>
        <w:bCs/>
        <w:sz w:val="18"/>
        <w:szCs w:val="18"/>
        <w:lang w:eastAsia="it-IT"/>
        <w:specVanish/>
      </w:rPr>
      <w:t xml:space="preserve">OGGETTO: </w:t>
    </w:r>
    <w:r w:rsidRPr="00867E54">
      <w:rPr>
        <w:rFonts w:ascii="Times New Roman" w:eastAsia="Cambria" w:hAnsi="Times New Roman"/>
        <w:i/>
        <w:iCs/>
        <w:sz w:val="18"/>
        <w:szCs w:val="18"/>
        <w:lang w:eastAsia="it-IT"/>
      </w:rPr>
      <w:t>“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>Procedura aperta</w:t>
    </w:r>
    <w:r>
      <w:rPr>
        <w:rFonts w:ascii="Times New Roman" w:eastAsia="Cambria" w:hAnsi="Times New Roman"/>
        <w:i/>
        <w:sz w:val="18"/>
        <w:szCs w:val="18"/>
        <w:lang w:eastAsia="it-IT"/>
      </w:rPr>
      <w:t>”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 xml:space="preserve"> (ex art. 60, D.Lgs. n. 50/2016) per l’affidamento congiunto della progettazione esecutiva</w:t>
    </w:r>
    <w:r>
      <w:rPr>
        <w:rFonts w:ascii="Times New Roman" w:eastAsia="Cambria" w:hAnsi="Times New Roman"/>
        <w:i/>
        <w:sz w:val="18"/>
        <w:szCs w:val="18"/>
        <w:lang w:eastAsia="it-IT"/>
      </w:rPr>
      <w:t xml:space="preserve">, comprensiva del coordinamento per la sicurezza in fase di progettazione, 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 xml:space="preserve">e dell’esecuzione dei lavori di </w:t>
    </w:r>
    <w:r>
      <w:rPr>
        <w:rFonts w:ascii="Times New Roman" w:eastAsia="Cambria" w:hAnsi="Times New Roman"/>
        <w:i/>
        <w:sz w:val="18"/>
        <w:szCs w:val="18"/>
        <w:lang w:eastAsia="it-IT"/>
      </w:rPr>
      <w:t>Implementazione dei sistemi di confinamento delle emissioni odorigene diffuse dell’impianto di compostaggio di Eboli (SA).</w:t>
    </w:r>
  </w:p>
  <w:p w14:paraId="48DF936F" w14:textId="77777777" w:rsidR="00D85312" w:rsidRPr="00152BEB" w:rsidRDefault="00D85312" w:rsidP="00D85312">
    <w:pPr>
      <w:pStyle w:val="Intestazione"/>
      <w:spacing w:line="20" w:lineRule="atLeast"/>
      <w:ind w:right="141"/>
      <w:jc w:val="both"/>
      <w:rPr>
        <w:rFonts w:ascii="Times New Roman" w:eastAsia="Cambria" w:hAnsi="Times New Roman"/>
        <w:b/>
        <w:bCs/>
        <w:iCs/>
        <w:sz w:val="18"/>
        <w:szCs w:val="18"/>
        <w:lang w:eastAsia="it-IT"/>
      </w:rPr>
    </w:pPr>
    <w:r w:rsidRPr="00152BEB">
      <w:rPr>
        <w:rFonts w:ascii="Times New Roman" w:eastAsia="Cambria" w:hAnsi="Times New Roman"/>
        <w:b/>
        <w:bCs/>
        <w:iCs/>
        <w:sz w:val="18"/>
        <w:szCs w:val="18"/>
        <w:lang w:eastAsia="it-IT"/>
      </w:rPr>
      <w:t xml:space="preserve">CIG: </w:t>
    </w:r>
    <w:r w:rsidR="00E7076A" w:rsidRPr="00E7076A">
      <w:rPr>
        <w:rFonts w:ascii="Times New Roman" w:eastAsia="Cambria" w:hAnsi="Times New Roman"/>
        <w:b/>
        <w:bCs/>
        <w:iCs/>
        <w:sz w:val="18"/>
        <w:szCs w:val="18"/>
        <w:lang w:eastAsia="it-IT"/>
      </w:rPr>
      <w:t>945682962A</w:t>
    </w:r>
  </w:p>
  <w:p w14:paraId="4427E530" w14:textId="77777777" w:rsidR="003F06F1" w:rsidRPr="00175345" w:rsidRDefault="003F06F1" w:rsidP="00175345">
    <w:pPr>
      <w:pStyle w:val="Intestazione"/>
      <w:pBdr>
        <w:bottom w:val="single" w:sz="12" w:space="1" w:color="auto"/>
      </w:pBdr>
      <w:spacing w:line="20" w:lineRule="atLeast"/>
      <w:ind w:left="-142" w:right="141"/>
      <w:jc w:val="both"/>
      <w:rPr>
        <w:rFonts w:ascii="Times New Roman" w:hAnsi="Times New Roman"/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83539"/>
    <w:multiLevelType w:val="hybridMultilevel"/>
    <w:tmpl w:val="063EED5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921696"/>
    <w:multiLevelType w:val="hybridMultilevel"/>
    <w:tmpl w:val="C858911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C02AFC"/>
    <w:multiLevelType w:val="hybridMultilevel"/>
    <w:tmpl w:val="7A8CB4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75D43"/>
    <w:multiLevelType w:val="hybridMultilevel"/>
    <w:tmpl w:val="27BEFD7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3F64EB"/>
    <w:multiLevelType w:val="hybridMultilevel"/>
    <w:tmpl w:val="AA5C08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15118"/>
    <w:multiLevelType w:val="hybridMultilevel"/>
    <w:tmpl w:val="27BEFD7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E05D24"/>
    <w:multiLevelType w:val="hybridMultilevel"/>
    <w:tmpl w:val="97E6D2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6806549">
    <w:abstractNumId w:val="3"/>
  </w:num>
  <w:num w:numId="2" w16cid:durableId="1353722549">
    <w:abstractNumId w:val="5"/>
  </w:num>
  <w:num w:numId="3" w16cid:durableId="530337934">
    <w:abstractNumId w:val="6"/>
  </w:num>
  <w:num w:numId="4" w16cid:durableId="623535988">
    <w:abstractNumId w:val="1"/>
  </w:num>
  <w:num w:numId="5" w16cid:durableId="251858357">
    <w:abstractNumId w:val="0"/>
  </w:num>
  <w:num w:numId="6" w16cid:durableId="265814669">
    <w:abstractNumId w:val="2"/>
  </w:num>
  <w:num w:numId="7" w16cid:durableId="3530457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D3A"/>
    <w:rsid w:val="00000722"/>
    <w:rsid w:val="0001384F"/>
    <w:rsid w:val="000336B9"/>
    <w:rsid w:val="0003433E"/>
    <w:rsid w:val="00040D17"/>
    <w:rsid w:val="00095BBF"/>
    <w:rsid w:val="000B56F8"/>
    <w:rsid w:val="000C6B7E"/>
    <w:rsid w:val="000D3341"/>
    <w:rsid w:val="000E222E"/>
    <w:rsid w:val="000E6F36"/>
    <w:rsid w:val="000F38A3"/>
    <w:rsid w:val="00134247"/>
    <w:rsid w:val="00152BEB"/>
    <w:rsid w:val="001564CB"/>
    <w:rsid w:val="00170F58"/>
    <w:rsid w:val="00175345"/>
    <w:rsid w:val="00213D44"/>
    <w:rsid w:val="00255555"/>
    <w:rsid w:val="002914E3"/>
    <w:rsid w:val="002B2ABC"/>
    <w:rsid w:val="002D3DED"/>
    <w:rsid w:val="003459D4"/>
    <w:rsid w:val="00361630"/>
    <w:rsid w:val="003962D1"/>
    <w:rsid w:val="003A23A8"/>
    <w:rsid w:val="003C4BD3"/>
    <w:rsid w:val="003D126E"/>
    <w:rsid w:val="003F06F1"/>
    <w:rsid w:val="004E0873"/>
    <w:rsid w:val="005040A4"/>
    <w:rsid w:val="0053280B"/>
    <w:rsid w:val="005346A1"/>
    <w:rsid w:val="0054608D"/>
    <w:rsid w:val="005907E4"/>
    <w:rsid w:val="005B0D6A"/>
    <w:rsid w:val="005D580E"/>
    <w:rsid w:val="0060200D"/>
    <w:rsid w:val="0061687C"/>
    <w:rsid w:val="0064010C"/>
    <w:rsid w:val="00670A09"/>
    <w:rsid w:val="00676E23"/>
    <w:rsid w:val="006B3BF1"/>
    <w:rsid w:val="006F1D0C"/>
    <w:rsid w:val="006F4A15"/>
    <w:rsid w:val="00706528"/>
    <w:rsid w:val="00706A33"/>
    <w:rsid w:val="00721B47"/>
    <w:rsid w:val="00726164"/>
    <w:rsid w:val="00726ECA"/>
    <w:rsid w:val="00727AA7"/>
    <w:rsid w:val="00733485"/>
    <w:rsid w:val="007513DF"/>
    <w:rsid w:val="00752EA9"/>
    <w:rsid w:val="00753607"/>
    <w:rsid w:val="007706AA"/>
    <w:rsid w:val="007D41F6"/>
    <w:rsid w:val="007D4CF6"/>
    <w:rsid w:val="00822837"/>
    <w:rsid w:val="00827300"/>
    <w:rsid w:val="00886D79"/>
    <w:rsid w:val="008E6D6B"/>
    <w:rsid w:val="00941E1E"/>
    <w:rsid w:val="00941E85"/>
    <w:rsid w:val="009920DA"/>
    <w:rsid w:val="009C56F4"/>
    <w:rsid w:val="009D4BF0"/>
    <w:rsid w:val="009D6964"/>
    <w:rsid w:val="009F5099"/>
    <w:rsid w:val="00A352C3"/>
    <w:rsid w:val="00A47569"/>
    <w:rsid w:val="00A83F32"/>
    <w:rsid w:val="00A94866"/>
    <w:rsid w:val="00AA1CCB"/>
    <w:rsid w:val="00B2351F"/>
    <w:rsid w:val="00B532E0"/>
    <w:rsid w:val="00B57D51"/>
    <w:rsid w:val="00B732EF"/>
    <w:rsid w:val="00B8123C"/>
    <w:rsid w:val="00B82032"/>
    <w:rsid w:val="00B9289A"/>
    <w:rsid w:val="00BB4302"/>
    <w:rsid w:val="00BE0E67"/>
    <w:rsid w:val="00C236C0"/>
    <w:rsid w:val="00C80111"/>
    <w:rsid w:val="00C9792C"/>
    <w:rsid w:val="00CB6D3A"/>
    <w:rsid w:val="00CE32F5"/>
    <w:rsid w:val="00D00B2E"/>
    <w:rsid w:val="00D47A9B"/>
    <w:rsid w:val="00D6155F"/>
    <w:rsid w:val="00D85312"/>
    <w:rsid w:val="00D91DF8"/>
    <w:rsid w:val="00D936D7"/>
    <w:rsid w:val="00D96218"/>
    <w:rsid w:val="00E13885"/>
    <w:rsid w:val="00E15EC7"/>
    <w:rsid w:val="00E7076A"/>
    <w:rsid w:val="00E75324"/>
    <w:rsid w:val="00E76338"/>
    <w:rsid w:val="00E80B62"/>
    <w:rsid w:val="00EA4570"/>
    <w:rsid w:val="00ED1FDA"/>
    <w:rsid w:val="00EE2D02"/>
    <w:rsid w:val="00EE5003"/>
    <w:rsid w:val="00F4510C"/>
    <w:rsid w:val="00F64709"/>
    <w:rsid w:val="00FA5892"/>
    <w:rsid w:val="00FD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7B9825"/>
  <w15:chartTrackingRefBased/>
  <w15:docId w15:val="{8422B19E-7D39-4C3D-A8AC-0A7649D5E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3F06F1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="Cambria" w:eastAsia="Times New Roman" w:hAnsi="Cambria"/>
      <w:b/>
      <w:bCs/>
      <w:kern w:val="32"/>
      <w:sz w:val="32"/>
      <w:szCs w:val="32"/>
      <w:lang w:val="en-US"/>
      <w:specVanish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F06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F06F1"/>
  </w:style>
  <w:style w:type="paragraph" w:styleId="Pidipagina">
    <w:name w:val="footer"/>
    <w:basedOn w:val="Normale"/>
    <w:link w:val="PidipaginaCarattere"/>
    <w:uiPriority w:val="99"/>
    <w:unhideWhenUsed/>
    <w:rsid w:val="003F06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F06F1"/>
  </w:style>
  <w:style w:type="character" w:customStyle="1" w:styleId="Titolo1Carattere">
    <w:name w:val="Titolo 1 Carattere"/>
    <w:link w:val="Titolo1"/>
    <w:uiPriority w:val="99"/>
    <w:rsid w:val="003F06F1"/>
    <w:rPr>
      <w:rFonts w:ascii="Cambria" w:eastAsia="Times New Roman" w:hAnsi="Cambria" w:cs="Times New Roman"/>
      <w:b/>
      <w:bCs/>
      <w:kern w:val="32"/>
      <w:sz w:val="32"/>
      <w:szCs w:val="32"/>
      <w:lang w:val="en-US"/>
      <w:specVanish/>
    </w:rPr>
  </w:style>
  <w:style w:type="table" w:styleId="Grigliatabella">
    <w:name w:val="Table Grid"/>
    <w:basedOn w:val="Tabellanormale"/>
    <w:uiPriority w:val="39"/>
    <w:rsid w:val="003F06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99"/>
    <w:qFormat/>
    <w:rsid w:val="003F06F1"/>
    <w:pPr>
      <w:widowControl w:val="0"/>
      <w:autoSpaceDE w:val="0"/>
      <w:autoSpaceDN w:val="0"/>
      <w:spacing w:after="0" w:line="240" w:lineRule="auto"/>
      <w:ind w:left="708"/>
    </w:pPr>
    <w:rPr>
      <w:rFonts w:ascii="Times New Roman" w:eastAsia="Times New Roman" w:hAnsi="Times New Roman"/>
      <w:sz w:val="20"/>
      <w:szCs w:val="20"/>
      <w:lang w:eastAsia="it-IT"/>
      <w:specVanish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647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F6470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rra\Dropbox\Studio\PRATICHE\SALERNO%20PULITA%20S.p.A\SA.PULITA%20(Servizio%20biennale%20Analisi%20chimico%20fisiche)(Compostaggio)(Ott.%202018)\Modello%20B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Modello B.dotx</Template>
  <TotalTime>0</TotalTime>
  <Pages>3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Emilia Barba</dc:creator>
  <cp:keywords/>
  <dc:description/>
  <cp:lastModifiedBy>Eda rifiuti</cp:lastModifiedBy>
  <cp:revision>2</cp:revision>
  <dcterms:created xsi:type="dcterms:W3CDTF">2022-10-26T07:22:00Z</dcterms:created>
  <dcterms:modified xsi:type="dcterms:W3CDTF">2022-10-26T07:22:00Z</dcterms:modified>
</cp:coreProperties>
</file>